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6AE" w:rsidTr="002834AE">
        <w:tc>
          <w:tcPr>
            <w:tcW w:w="3190" w:type="dxa"/>
            <w:shd w:val="clear" w:color="auto" w:fill="auto"/>
          </w:tcPr>
          <w:p w:rsidR="00CA36AE" w:rsidRDefault="00791354" w:rsidP="002834AE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  <w:r w:rsidR="00060E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A36A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ноября 2024 года</w:t>
            </w:r>
          </w:p>
        </w:tc>
        <w:tc>
          <w:tcPr>
            <w:tcW w:w="3190" w:type="dxa"/>
            <w:shd w:val="clear" w:color="auto" w:fill="auto"/>
          </w:tcPr>
          <w:p w:rsidR="00CA36AE" w:rsidRDefault="00CA36AE" w:rsidP="002834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CA36AE" w:rsidRDefault="00CA36AE" w:rsidP="0079135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7913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459</w:t>
            </w:r>
          </w:p>
        </w:tc>
      </w:tr>
    </w:tbl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</w:t>
      </w:r>
      <w:r>
        <w:rPr>
          <w:szCs w:val="28"/>
        </w:rPr>
        <w:t>а</w:t>
      </w:r>
      <w:r>
        <w:rPr>
          <w:szCs w:val="28"/>
        </w:rPr>
        <w:t>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CA36AE" w:rsidRDefault="00CA36AE" w:rsidP="00CA36AE">
      <w:pPr>
        <w:pStyle w:val="3"/>
        <w:rPr>
          <w:szCs w:val="28"/>
        </w:rPr>
      </w:pPr>
    </w:p>
    <w:p w:rsidR="00CA36AE" w:rsidRDefault="00CA36AE" w:rsidP="00CA36A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CA36AE" w:rsidRDefault="00CA36AE" w:rsidP="00CA36AE">
      <w:pPr>
        <w:jc w:val="both"/>
        <w:rPr>
          <w:sz w:val="28"/>
          <w:szCs w:val="28"/>
        </w:rPr>
      </w:pPr>
    </w:p>
    <w:p w:rsidR="00CA36AE" w:rsidRDefault="00CA36AE" w:rsidP="00CA3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A36AE" w:rsidRDefault="00CA36AE" w:rsidP="00CA36A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1) цифры «4677086,88» заменить цифрами «4860219,19»;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2) цифры «3650957,88» заменить цифрами «3762091,87».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1) цифры «4796175,93» заменить цифрами «4872266,72»;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«3553929,44» заменить цифрами «3666219,87»;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«3509433,96» заменить цифрами «3510677,89».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</w:r>
      <w:r w:rsidRPr="001C3B2B">
        <w:rPr>
          <w:sz w:val="28"/>
        </w:rPr>
        <w:t xml:space="preserve">1.1.3. В пункте 1.3 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1C3B2B">
        <w:rPr>
          <w:sz w:val="28"/>
        </w:rPr>
        <w:t>цифры «119089,05» заменить цифрами «12047,53»</w:t>
      </w:r>
      <w:r>
        <w:rPr>
          <w:sz w:val="28"/>
        </w:rPr>
        <w:t>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«97028,44»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«97115,93»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</w:t>
      </w:r>
      <w:r w:rsidRPr="001C3B2B">
        <w:rPr>
          <w:sz w:val="28"/>
        </w:rPr>
        <w:t>.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3: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цифры «2650441,21» заменить цифрами «2686837,08»;</w:t>
      </w:r>
    </w:p>
    <w:p w:rsidR="00CA36AE" w:rsidRDefault="00CA36AE" w:rsidP="00CA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цифры «1812693,58» заменить цифрами «1923827,58».</w:t>
      </w:r>
    </w:p>
    <w:p w:rsidR="00CA36AE" w:rsidRPr="001C3B2B" w:rsidRDefault="00CA36AE" w:rsidP="00494E31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1.3. </w:t>
      </w:r>
      <w:r w:rsidR="00494E31" w:rsidRPr="001C3B2B">
        <w:rPr>
          <w:sz w:val="28"/>
        </w:rPr>
        <w:t xml:space="preserve">В части 5 </w:t>
      </w:r>
      <w:r w:rsidR="00494E31">
        <w:rPr>
          <w:sz w:val="28"/>
        </w:rPr>
        <w:t>с</w:t>
      </w:r>
      <w:r>
        <w:rPr>
          <w:sz w:val="28"/>
        </w:rPr>
        <w:t>тать</w:t>
      </w:r>
      <w:r w:rsidR="00494E31">
        <w:rPr>
          <w:sz w:val="28"/>
        </w:rPr>
        <w:t>и 4</w:t>
      </w:r>
      <w:r w:rsidRPr="001C3B2B">
        <w:rPr>
          <w:sz w:val="28"/>
        </w:rPr>
        <w:t xml:space="preserve"> цифры «386836,92» заменить цифрами «420915,55».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</w:rPr>
      </w:pPr>
      <w:r w:rsidRPr="001C3B2B">
        <w:rPr>
          <w:sz w:val="28"/>
        </w:rPr>
        <w:lastRenderedPageBreak/>
        <w:tab/>
        <w:t>1.3.2. В части 8: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«682120» заменить цифрами «683504,90»;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цифры «112874,33» заменить цифрами «224007,33».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«3</w:t>
      </w:r>
      <w:r w:rsidR="00494E31">
        <w:rPr>
          <w:sz w:val="28"/>
          <w:szCs w:val="28"/>
        </w:rPr>
        <w:t>2</w:t>
      </w:r>
      <w:r>
        <w:rPr>
          <w:sz w:val="28"/>
          <w:szCs w:val="28"/>
        </w:rPr>
        <w:t>09</w:t>
      </w:r>
      <w:r w:rsidR="00494E31">
        <w:rPr>
          <w:sz w:val="28"/>
          <w:szCs w:val="28"/>
        </w:rPr>
        <w:t>5</w:t>
      </w:r>
      <w:r>
        <w:rPr>
          <w:sz w:val="28"/>
          <w:szCs w:val="28"/>
        </w:rPr>
        <w:t>,14» заменить цифрами «26966,64».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«3545,59» заменить цифрами «3264»;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«3865,16» заменит цифрами «1760,23»;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«32095,14» заменит цифрами «26966,64»;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«79,00» заменить цифрами «0».</w:t>
      </w:r>
    </w:p>
    <w:p w:rsidR="007002E3" w:rsidRDefault="007002E3" w:rsidP="00CA36AE">
      <w:pPr>
        <w:tabs>
          <w:tab w:val="left" w:pos="0"/>
        </w:tabs>
        <w:jc w:val="both"/>
        <w:rPr>
          <w:sz w:val="28"/>
          <w:szCs w:val="28"/>
        </w:rPr>
      </w:pPr>
    </w:p>
    <w:p w:rsidR="007002E3" w:rsidRDefault="000B5B64" w:rsidP="007002E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7002E3">
        <w:rPr>
          <w:sz w:val="28"/>
        </w:rPr>
        <w:t>2. Приложение 1 «Источники финансирования дефицита местного бю</w:t>
      </w:r>
      <w:r w:rsidR="007002E3">
        <w:rPr>
          <w:sz w:val="28"/>
        </w:rPr>
        <w:t>д</w:t>
      </w:r>
      <w:r w:rsidR="007002E3">
        <w:rPr>
          <w:sz w:val="28"/>
        </w:rPr>
        <w:t>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7002E3" w:rsidRDefault="007002E3" w:rsidP="007002E3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7002E3" w:rsidRPr="00FA4213" w:rsidTr="00094597">
        <w:tc>
          <w:tcPr>
            <w:tcW w:w="4623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«Приложение  1  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7002E3" w:rsidRDefault="007002E3" w:rsidP="007002E3">
      <w:pPr>
        <w:tabs>
          <w:tab w:val="left" w:pos="0"/>
        </w:tabs>
        <w:jc w:val="center"/>
        <w:rPr>
          <w:color w:val="000000"/>
        </w:rPr>
      </w:pPr>
    </w:p>
    <w:p w:rsidR="007002E3" w:rsidRPr="00FA4213" w:rsidRDefault="007002E3" w:rsidP="007002E3">
      <w:pPr>
        <w:tabs>
          <w:tab w:val="left" w:pos="0"/>
        </w:tabs>
        <w:jc w:val="center"/>
        <w:rPr>
          <w:color w:val="000000"/>
        </w:rPr>
      </w:pPr>
      <w:r w:rsidRPr="00FA4213">
        <w:rPr>
          <w:color w:val="000000"/>
        </w:rPr>
        <w:t>ИСТОЧНИКИ</w:t>
      </w:r>
    </w:p>
    <w:p w:rsidR="001B291E" w:rsidRDefault="007002E3" w:rsidP="007002E3">
      <w:pPr>
        <w:jc w:val="center"/>
        <w:rPr>
          <w:color w:val="000000"/>
        </w:rPr>
      </w:pPr>
      <w:r w:rsidRPr="00FA4213">
        <w:rPr>
          <w:color w:val="000000"/>
        </w:rPr>
        <w:t>финансирования дефицита местного бюджета и погашения долговых обязательств Минер</w:t>
      </w:r>
      <w:r w:rsidRPr="00FA4213">
        <w:rPr>
          <w:color w:val="000000"/>
        </w:rPr>
        <w:t>а</w:t>
      </w:r>
      <w:r w:rsidRPr="00FA4213">
        <w:rPr>
          <w:color w:val="000000"/>
        </w:rPr>
        <w:t>ловодского муниципального округа Ставропольского края на 2024 год</w:t>
      </w:r>
    </w:p>
    <w:p w:rsidR="007002E3" w:rsidRDefault="007002E3" w:rsidP="007002E3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7002E3" w:rsidRPr="00FA4213" w:rsidTr="00E97B37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Сумма</w:t>
            </w:r>
          </w:p>
        </w:tc>
      </w:tr>
      <w:tr w:rsidR="007002E3" w:rsidRPr="00FA4213" w:rsidTr="00E97B37">
        <w:trPr>
          <w:trHeight w:val="4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</w:tr>
      <w:tr w:rsidR="007002E3" w:rsidRPr="00FA4213" w:rsidTr="00E97B3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 xml:space="preserve">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Дефицит (-)/ (профицит (+) бюдж</w:t>
            </w:r>
            <w:r>
              <w:t>е</w:t>
            </w:r>
            <w:r>
              <w:t>та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060ED6" w:rsidP="007002E3">
            <w:pPr>
              <w:spacing w:before="100" w:beforeAutospacing="1" w:after="100" w:afterAutospacing="1"/>
              <w:jc w:val="center"/>
            </w:pPr>
            <w:r w:rsidRPr="007002E3">
              <w:t>-12 047,53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Источники  внутреннего финанс</w:t>
            </w:r>
            <w:r>
              <w:t>и</w:t>
            </w:r>
            <w:r>
              <w:t>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от креди</w:t>
            </w:r>
            <w:r>
              <w:t>т</w:t>
            </w:r>
            <w:r>
              <w:t>ных организаций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кредитов, предоста</w:t>
            </w:r>
            <w:r>
              <w:t>в</w:t>
            </w:r>
            <w: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муниципальными окр</w:t>
            </w:r>
            <w:r>
              <w:t>у</w:t>
            </w:r>
            <w:r>
              <w:lastRenderedPageBreak/>
              <w:t>гами кредитов от кредитных орг</w:t>
            </w:r>
            <w:r>
              <w:t>а</w:t>
            </w:r>
            <w:r>
              <w:t>низаций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lastRenderedPageBreak/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lastRenderedPageBreak/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</w:t>
            </w:r>
            <w:r>
              <w:t>и</w:t>
            </w:r>
            <w:r>
              <w:t>стемы Российской Федерации в в</w:t>
            </w:r>
            <w:r>
              <w:t>а</w:t>
            </w:r>
            <w:r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из других бюджетов бюджетной системы Ро</w:t>
            </w:r>
            <w:r>
              <w:t>с</w:t>
            </w:r>
            <w:r>
              <w:t>сийской Федерации бюджетами м</w:t>
            </w:r>
            <w:r>
              <w:t>у</w:t>
            </w:r>
            <w:r>
              <w:t>ниципальных округов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бюджетами муниц</w:t>
            </w:r>
            <w:r>
              <w:t>и</w:t>
            </w:r>
            <w:r>
              <w:t>пальных  округов кредитов из др</w:t>
            </w:r>
            <w:r>
              <w:t>у</w:t>
            </w:r>
            <w: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 xml:space="preserve">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</w:tbl>
    <w:p w:rsidR="007002E3" w:rsidRDefault="007002E3" w:rsidP="007002E3"/>
    <w:p w:rsidR="007002E3" w:rsidRPr="00B50122" w:rsidRDefault="007002E3" w:rsidP="00E97B3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Приложение 2 </w:t>
      </w:r>
      <w:r w:rsidRPr="00B50122">
        <w:rPr>
          <w:sz w:val="28"/>
          <w:szCs w:val="28"/>
        </w:rPr>
        <w:t>«</w:t>
      </w:r>
      <w:r w:rsidR="00B50122">
        <w:rPr>
          <w:sz w:val="28"/>
          <w:szCs w:val="28"/>
        </w:rPr>
        <w:t xml:space="preserve">Источники </w:t>
      </w:r>
      <w:r w:rsidR="00B50122" w:rsidRPr="00B50122">
        <w:rPr>
          <w:sz w:val="28"/>
          <w:szCs w:val="28"/>
        </w:rPr>
        <w:t>финансирования дефицита местного бю</w:t>
      </w:r>
      <w:r w:rsidR="00B50122" w:rsidRPr="00B50122">
        <w:rPr>
          <w:sz w:val="28"/>
          <w:szCs w:val="28"/>
        </w:rPr>
        <w:t>д</w:t>
      </w:r>
      <w:r w:rsidR="00B50122" w:rsidRPr="00B50122">
        <w:rPr>
          <w:sz w:val="28"/>
          <w:szCs w:val="28"/>
        </w:rPr>
        <w:t>жета и погашения долговых обязательств Минерало</w:t>
      </w:r>
      <w:r w:rsidR="00E97B37">
        <w:rPr>
          <w:sz w:val="28"/>
          <w:szCs w:val="28"/>
        </w:rPr>
        <w:t xml:space="preserve">водского муниципального </w:t>
      </w:r>
      <w:r w:rsidR="00E97B37">
        <w:rPr>
          <w:sz w:val="28"/>
          <w:szCs w:val="28"/>
        </w:rPr>
        <w:lastRenderedPageBreak/>
        <w:t xml:space="preserve">округа </w:t>
      </w:r>
      <w:r w:rsidR="00B50122" w:rsidRPr="00B50122">
        <w:rPr>
          <w:sz w:val="28"/>
          <w:szCs w:val="28"/>
        </w:rPr>
        <w:t>Ставропольского края на плановый период 2025 и 2026 годов</w:t>
      </w:r>
      <w:r w:rsidRPr="00B50122">
        <w:rPr>
          <w:sz w:val="28"/>
          <w:szCs w:val="28"/>
        </w:rPr>
        <w:t>» изложить в следующей редакции:</w:t>
      </w:r>
    </w:p>
    <w:p w:rsidR="007002E3" w:rsidRDefault="007002E3" w:rsidP="007002E3">
      <w:pPr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7002E3" w:rsidRPr="00FA4213" w:rsidTr="00B50122">
        <w:tc>
          <w:tcPr>
            <w:tcW w:w="4815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>
              <w:t>2</w:t>
            </w:r>
            <w:r w:rsidRPr="00FA4213">
              <w:t xml:space="preserve">  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7002E3" w:rsidRDefault="007002E3" w:rsidP="007002E3"/>
    <w:p w:rsidR="007002E3" w:rsidRPr="00FA4213" w:rsidRDefault="007002E3" w:rsidP="007002E3">
      <w:pPr>
        <w:tabs>
          <w:tab w:val="left" w:pos="0"/>
          <w:tab w:val="left" w:pos="3639"/>
          <w:tab w:val="center" w:pos="4677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A4213">
        <w:rPr>
          <w:color w:val="000000"/>
        </w:rPr>
        <w:t>ИСТОЧНИКИ</w:t>
      </w:r>
    </w:p>
    <w:p w:rsidR="007002E3" w:rsidRDefault="007002E3" w:rsidP="007002E3">
      <w:pPr>
        <w:jc w:val="center"/>
      </w:pPr>
      <w:r w:rsidRPr="007002E3">
        <w:t>финансирования дефицита местного бюджета и погашения долговых обязательств Минер</w:t>
      </w:r>
      <w:r w:rsidRPr="007002E3">
        <w:t>а</w:t>
      </w:r>
      <w:r w:rsidRPr="007002E3">
        <w:t>ловодского муниципального округа  Ставропольского края  на плановый период 2025 и 2026 годов</w:t>
      </w:r>
    </w:p>
    <w:p w:rsidR="007002E3" w:rsidRDefault="007002E3" w:rsidP="007002E3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1559"/>
        <w:gridCol w:w="1559"/>
      </w:tblGrid>
      <w:tr w:rsidR="007002E3" w:rsidTr="00E97B3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Код бюджетной классифик</w:t>
            </w:r>
            <w:r w:rsidRPr="00060ED6">
              <w:t>а</w:t>
            </w:r>
            <w:r w:rsidRPr="00060ED6">
              <w:t>ции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Сумма</w:t>
            </w:r>
          </w:p>
        </w:tc>
      </w:tr>
      <w:tr w:rsidR="007002E3" w:rsidTr="00E97B37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</w:tr>
      <w:tr w:rsidR="00706BC6" w:rsidTr="00E97B37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 xml:space="preserve">2025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2026 год</w:t>
            </w:r>
          </w:p>
        </w:tc>
      </w:tr>
      <w:tr w:rsidR="00706BC6" w:rsidTr="00E97B3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доходов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расходов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3 666 219,87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3 510 677,89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Дефицит (-)/ (профицит (+)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95 872,00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95 872,00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Всего источников финанс</w:t>
            </w:r>
            <w:r w:rsidRPr="00706BC6">
              <w:t>и</w:t>
            </w:r>
            <w:r w:rsidRPr="00706BC6">
              <w:t>рования дефицитов бюдж</w:t>
            </w:r>
            <w:r w:rsidRPr="00706BC6">
              <w:t>е</w:t>
            </w:r>
            <w:r w:rsidRPr="00706BC6">
              <w:t>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Источники  внутреннего ф</w:t>
            </w:r>
            <w:r w:rsidRPr="00706BC6">
              <w:t>и</w:t>
            </w:r>
            <w:r w:rsidRPr="00706BC6">
              <w:t>нансирования дефицитов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Кредиты кредитных орган</w:t>
            </w:r>
            <w:r w:rsidRPr="00706BC6">
              <w:t>и</w:t>
            </w:r>
            <w:r w:rsidRPr="00706BC6">
              <w:t>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муниципал</w:t>
            </w:r>
            <w:r w:rsidRPr="00706BC6">
              <w:t>ь</w:t>
            </w:r>
            <w:r w:rsidRPr="00706BC6">
              <w:t>ными округами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кредитов, пред</w:t>
            </w:r>
            <w:r w:rsidRPr="00706BC6">
              <w:t>о</w:t>
            </w:r>
            <w:r w:rsidRPr="00706BC6">
              <w:t>ставленных кредитными о</w:t>
            </w:r>
            <w:r w:rsidRPr="00706BC6">
              <w:t>р</w:t>
            </w:r>
            <w:r w:rsidRPr="00706BC6">
              <w:t>ганизациями в валюте Ро</w:t>
            </w:r>
            <w:r w:rsidRPr="00706BC6">
              <w:t>с</w:t>
            </w:r>
            <w:r w:rsidRPr="00706BC6">
              <w:t>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муниципальными округами кредитов от кр</w:t>
            </w:r>
            <w:r w:rsidRPr="00706BC6">
              <w:t>е</w:t>
            </w:r>
            <w:r w:rsidRPr="00706BC6">
              <w:t>дитных организаций в вал</w:t>
            </w:r>
            <w:r w:rsidRPr="00706BC6">
              <w:t>ю</w:t>
            </w:r>
            <w:r w:rsidRPr="00706BC6">
              <w:t>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Бюджетные кредиты из др</w:t>
            </w:r>
            <w:r w:rsidRPr="00706BC6">
              <w:t>у</w:t>
            </w:r>
            <w:r w:rsidRPr="00706BC6">
              <w:lastRenderedPageBreak/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701 01 03 0 000 00 0000 000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lastRenderedPageBreak/>
              <w:t>Бюджетные кредиты из др</w:t>
            </w:r>
            <w:r w:rsidRPr="00706BC6">
              <w:t>у</w:t>
            </w:r>
            <w:r w:rsidRPr="00706BC6"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бюджетных кредитов из других бюдж</w:t>
            </w:r>
            <w:r w:rsidRPr="00706BC6">
              <w:t>е</w:t>
            </w:r>
            <w:r w:rsidRPr="00706BC6">
              <w:t>тов бюджетной системы Ро</w:t>
            </w:r>
            <w:r w:rsidRPr="00706BC6">
              <w:t>с</w:t>
            </w:r>
            <w:r w:rsidRPr="00706BC6">
              <w:t>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кредитов из других бюджетов бюджетной системы Российской Фед</w:t>
            </w:r>
            <w:r w:rsidRPr="00706BC6">
              <w:t>е</w:t>
            </w:r>
            <w:r w:rsidRPr="00706BC6">
              <w:t>рации бюджетами муниц</w:t>
            </w:r>
            <w:r w:rsidRPr="00706BC6">
              <w:t>и</w:t>
            </w:r>
            <w:r w:rsidRPr="00706BC6">
              <w:t>пальных округов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бюджетных кр</w:t>
            </w:r>
            <w:r w:rsidRPr="00706BC6">
              <w:t>е</w:t>
            </w:r>
            <w:r w:rsidRPr="00706BC6">
              <w:t>дитов, полученных из других бюджетов бюджетной сист</w:t>
            </w:r>
            <w:r w:rsidRPr="00706BC6">
              <w:t>е</w:t>
            </w:r>
            <w:r w:rsidRPr="00706BC6">
              <w:t>мы Российской Федерации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бюджетами м</w:t>
            </w:r>
            <w:r w:rsidRPr="00706BC6">
              <w:t>у</w:t>
            </w:r>
            <w:r w:rsidRPr="00706BC6">
              <w:t>ниципальных  округов кр</w:t>
            </w:r>
            <w:r w:rsidRPr="00706BC6">
              <w:t>е</w:t>
            </w:r>
            <w:r w:rsidRPr="00706BC6">
              <w:t>дитов из других бюджетов бюджетной системы Росси</w:t>
            </w:r>
            <w:r w:rsidRPr="00706BC6">
              <w:t>й</w:t>
            </w:r>
            <w:r w:rsidRPr="00706BC6">
              <w:t>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 xml:space="preserve">Увеличение прочих остатков денежных средств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704 01 05 02 01 14 0000 510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t>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lastRenderedPageBreak/>
              <w:t>жетов муниципальных окр</w:t>
            </w:r>
            <w:r w:rsidRPr="00706BC6">
              <w:t>у</w:t>
            </w:r>
            <w:r w:rsidRPr="00706BC6">
              <w:t>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704 01 05 02 01 14 0000 610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</w:tbl>
    <w:p w:rsidR="007002E3" w:rsidRDefault="007002E3" w:rsidP="007002E3"/>
    <w:p w:rsidR="00A400AF" w:rsidRDefault="00731753" w:rsidP="00A400AF">
      <w:pPr>
        <w:ind w:firstLine="708"/>
        <w:jc w:val="both"/>
        <w:rPr>
          <w:sz w:val="28"/>
          <w:szCs w:val="28"/>
        </w:rPr>
      </w:pPr>
      <w:r w:rsidRPr="00731753">
        <w:rPr>
          <w:sz w:val="28"/>
          <w:szCs w:val="28"/>
        </w:rPr>
        <w:t xml:space="preserve">4. Приложение </w:t>
      </w:r>
      <w:r w:rsidR="00A400AF">
        <w:rPr>
          <w:sz w:val="28"/>
          <w:szCs w:val="28"/>
        </w:rPr>
        <w:t xml:space="preserve">3 «Распределение </w:t>
      </w:r>
      <w:r w:rsidR="00A400AF" w:rsidRPr="00A400AF">
        <w:rPr>
          <w:sz w:val="28"/>
          <w:szCs w:val="28"/>
        </w:rPr>
        <w:t>доходов местного бюджета в соотве</w:t>
      </w:r>
      <w:r w:rsidR="00A400AF" w:rsidRPr="00A400AF">
        <w:rPr>
          <w:sz w:val="28"/>
          <w:szCs w:val="28"/>
        </w:rPr>
        <w:t>т</w:t>
      </w:r>
      <w:r w:rsidR="00A400AF" w:rsidRPr="00A400AF">
        <w:rPr>
          <w:sz w:val="28"/>
          <w:szCs w:val="28"/>
        </w:rPr>
        <w:t>ствии с классификацией доходов бюджетов</w:t>
      </w:r>
      <w:r w:rsidR="00A400AF">
        <w:rPr>
          <w:sz w:val="28"/>
          <w:szCs w:val="28"/>
        </w:rPr>
        <w:t xml:space="preserve"> на 2024 год» изложить в следу</w:t>
      </w:r>
      <w:r w:rsidR="00A400AF">
        <w:rPr>
          <w:sz w:val="28"/>
          <w:szCs w:val="28"/>
        </w:rPr>
        <w:t>ю</w:t>
      </w:r>
      <w:r w:rsidR="00A400AF">
        <w:rPr>
          <w:sz w:val="28"/>
          <w:szCs w:val="28"/>
        </w:rPr>
        <w:t>щей редакции:</w:t>
      </w:r>
    </w:p>
    <w:p w:rsidR="001F37A5" w:rsidRDefault="001F37A5" w:rsidP="00A400A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F37A5" w:rsidRPr="00FA4213" w:rsidTr="006E1C53">
        <w:tc>
          <w:tcPr>
            <w:tcW w:w="4815" w:type="dxa"/>
          </w:tcPr>
          <w:p w:rsidR="001F37A5" w:rsidRPr="00FA4213" w:rsidRDefault="001F37A5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 xml:space="preserve">«Приложение  </w:t>
            </w:r>
            <w:r w:rsidRPr="0031176B">
              <w:t>3</w:t>
            </w:r>
            <w:r w:rsidRPr="00FA4213">
              <w:t xml:space="preserve">  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к решению Совета депутатов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Минераловодского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муниципального округа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Ставропольского края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от 15 декабря 2023 года № 381</w:t>
            </w:r>
          </w:p>
        </w:tc>
      </w:tr>
    </w:tbl>
    <w:p w:rsidR="00A400AF" w:rsidRDefault="00A400AF" w:rsidP="00A400AF">
      <w:pPr>
        <w:ind w:firstLine="708"/>
        <w:jc w:val="both"/>
        <w:rPr>
          <w:sz w:val="28"/>
          <w:szCs w:val="28"/>
        </w:rPr>
      </w:pPr>
    </w:p>
    <w:p w:rsidR="00A400AF" w:rsidRPr="00250EDD" w:rsidRDefault="00A400AF" w:rsidP="00A400AF">
      <w:pPr>
        <w:ind w:firstLine="708"/>
        <w:jc w:val="center"/>
      </w:pPr>
      <w:r w:rsidRPr="00250EDD">
        <w:t>РАСПРЕДЕЛЕНИЕ</w:t>
      </w:r>
    </w:p>
    <w:p w:rsidR="00A400AF" w:rsidRPr="00250EDD" w:rsidRDefault="00A400AF" w:rsidP="00A400AF">
      <w:pPr>
        <w:ind w:firstLine="708"/>
        <w:jc w:val="center"/>
      </w:pPr>
      <w:r w:rsidRPr="00250EDD">
        <w:t>доходов местного бюджета в соответствии с классификацией доходов бюджетов на 2024 год</w:t>
      </w:r>
    </w:p>
    <w:p w:rsidR="002415B4" w:rsidRPr="00250EDD" w:rsidRDefault="00250EDD" w:rsidP="00250EDD">
      <w:pPr>
        <w:ind w:firstLine="708"/>
        <w:jc w:val="right"/>
      </w:pPr>
      <w:r w:rsidRPr="00250EDD">
        <w:t>тыс. рублей</w:t>
      </w: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3007"/>
        <w:gridCol w:w="4536"/>
        <w:gridCol w:w="2409"/>
      </w:tblGrid>
      <w:tr w:rsidR="001F37A5" w:rsidRPr="001F37A5" w:rsidTr="00250EDD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1F37A5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Код бюджетной классиф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кации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Наименование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Сумма </w:t>
            </w: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tabs>
                <w:tab w:val="left" w:pos="34"/>
              </w:tabs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2 180 838,06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ТОВАРЫ (РАБОТЫ, УСЛУГИ), РЕАЛИЗУЕМЫЕ НА ТЕ</w:t>
            </w:r>
            <w:r w:rsidRPr="001F37A5">
              <w:rPr>
                <w:b/>
                <w:bCs/>
                <w:color w:val="000000"/>
              </w:rPr>
              <w:t>Р</w:t>
            </w:r>
            <w:r w:rsidRPr="001F37A5">
              <w:rPr>
                <w:b/>
                <w:bCs/>
                <w:color w:val="000000"/>
              </w:rPr>
              <w:t>РИТОРИИ РОССИЙСКОЙ ФЕДЕР</w:t>
            </w:r>
            <w:r w:rsidRPr="001F37A5">
              <w:rPr>
                <w:b/>
                <w:bCs/>
                <w:color w:val="000000"/>
              </w:rPr>
              <w:t>А</w:t>
            </w:r>
            <w:r w:rsidRPr="001F37A5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Акцизы по подакцизным товарам (пр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СОВОКУПНЫЙ Д</w:t>
            </w:r>
            <w:r w:rsidRPr="001F37A5">
              <w:rPr>
                <w:b/>
                <w:bCs/>
                <w:color w:val="000000"/>
              </w:rPr>
              <w:t>О</w:t>
            </w:r>
            <w:r w:rsidRPr="001F37A5">
              <w:rPr>
                <w:b/>
                <w:bCs/>
                <w:color w:val="000000"/>
              </w:rPr>
              <w:t>ХОД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225 496,59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197 589,40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6 578,54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21 328,65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226 503,39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86 758,00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139 745,39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26 405,42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000 1 08 03000 01 0000 110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по делам, ра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сматриваемым в судах общей юрисди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26 295,42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000 1 08 07000 01 0000 110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за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ственную регистрацию, а также за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 xml:space="preserve">вершение прочих юридически значимых </w:t>
            </w:r>
            <w:r w:rsidRPr="001F37A5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110,00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ИСПОЛЬЗОВАНИЯ ИМУЩЕСТВА, НАХОДЯЩЕГО-СЯ В ГОСУДАРСТВЕННОЙ И МУНИЦ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ПАЛЬНОЙ СОБСТВЕН-НОСТИ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107 107,22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в виде прибыли, приходящейся на доли в уставных (складочных) капит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лах хозяйственных товариществ и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ществ, или дивидендов по акциям, пр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689,68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либо иной платы за передачу в возмез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ное пользование  государственного и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>ниципального имущества (за исключен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 имущества бюджетных и автономных учреждений, а также имущества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 xml:space="preserve">ственных и муниципальных унитарных предприятий, в том числе казенных)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102 895,73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платы за земельные участки,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ственная собственность на которые не разграничена, а также средства от прод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жи права на заключение договоров аре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 xml:space="preserve">ды указанных земельных участков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99 553,11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платы за земли после разграничения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собственности на землю, а также средства от продажи права на 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ключение договоров аренды указанных земельных участков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 бюджетных и авт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1 175,23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93,62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составляющего государственную (мун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ципальную) казну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2 073,77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lastRenderedPageBreak/>
              <w:t>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использования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и прав, находящихся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3 477,84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поступления от использования имущества, находящегося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478,07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000 1 11 09080 00 0000 120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 объекта, установку и эксплуатацию рекламных конструкций на землях или земельных участках, находящихся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или муниципальной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2 999,77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30 739,94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оказания платных услуг (р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  <w:r w:rsidRPr="001F37A5">
              <w:rPr>
                <w:rFonts w:eastAsia="Arial Unicode MS"/>
                <w:color w:val="000000"/>
              </w:rPr>
              <w:t xml:space="preserve"> </w:t>
            </w:r>
            <w:r w:rsidRPr="001F37A5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компенсации затрат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9 739,90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доходы от компенсации затрат </w:t>
            </w:r>
            <w:r w:rsidRPr="001F37A5"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000 1 13 02994 14 0000 130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ПРОДАЖИ МАТЕР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34 383,09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000 1 14 02000 00 0000 000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реализации имущества, нах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дящегося в государственной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пальной собственности (за исключением движимого имущества бюджетных 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тономных учреждений, а также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государственных и муниципальных унитарных предприятий, в том числе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 xml:space="preserve">зенных)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7 607,66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000 1 14 06000 00 0000 430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продажи земельных участков, находящихся в государственной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12 498,14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000 1 14 06300 00 0000 430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увеличение площади земельных участков, находящихся в частной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в результате перераспред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14 277,28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ШТРАФЫ, САНКЦИИ, ВОЗМЕЩ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5 657,39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3 674,25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000 1 17 05040 14 0000 180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2 679 381,13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ЖЕТНОЙ СИСТЕМЫ РОССИ</w:t>
            </w:r>
            <w:r w:rsidRPr="001F37A5">
              <w:rPr>
                <w:b/>
                <w:bCs/>
                <w:color w:val="000000"/>
              </w:rPr>
              <w:t>Й</w:t>
            </w:r>
            <w:r w:rsidRPr="001F37A5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2 686 837,08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Субсидии бюджетам бюджетной сист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мы Российской Федерации (межбю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880 648,15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осуществление дорожной деятельности в отношении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осуществление дорожной де</w:t>
            </w:r>
            <w:r w:rsidRPr="001F37A5">
              <w:rPr>
                <w:color w:val="000000"/>
              </w:rPr>
              <w:t>я</w:t>
            </w:r>
            <w:r w:rsidRPr="001F37A5">
              <w:rPr>
                <w:color w:val="000000"/>
              </w:rPr>
              <w:t xml:space="preserve">тельности в отношении автомобильных </w:t>
            </w:r>
            <w:r w:rsidRPr="001F37A5">
              <w:rPr>
                <w:color w:val="000000"/>
              </w:rPr>
              <w:lastRenderedPageBreak/>
              <w:t>дорог общего пользования, а также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тального ремонта и ремонта дворовых территорий многоквартирных домов, проездов к дворовым территориям мн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000 2 02 20299 00 0000 150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средств, поступивших от публи</w:t>
            </w:r>
            <w:r w:rsidRPr="001F37A5">
              <w:rPr>
                <w:color w:val="000000"/>
              </w:rPr>
              <w:t>ч</w:t>
            </w:r>
            <w:r w:rsidRPr="001F37A5">
              <w:rPr>
                <w:color w:val="000000"/>
              </w:rPr>
              <w:t>но-правовой компании "Фонд развития территорий"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"Фонд развития те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обновление м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териально-технической базы для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 xml:space="preserve">но-исследовательской, научно-практической, творческой деятельности, </w:t>
            </w:r>
            <w:r w:rsidRPr="001F37A5">
              <w:rPr>
                <w:color w:val="000000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000 2 02 25172 00 0000 150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оснащение (о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новление материально-технической базы) оборудованием, средствами обучения и воспитания общеобразовательных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в том числе осуществляющих образовательную деятельность по ада</w:t>
            </w:r>
            <w:r w:rsidRPr="001F37A5">
              <w:rPr>
                <w:color w:val="000000"/>
              </w:rPr>
              <w:t>п</w:t>
            </w:r>
            <w:r w:rsidRPr="001F37A5">
              <w:rPr>
                <w:color w:val="000000"/>
              </w:rPr>
              <w:t>тированным основным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000 2 02 25172 14 0000 150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оснащение (обновление мат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риально-технической базы) оборудован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ем, средствами обучения и воспитания общеобразовательных организаций, в том числе осуществляющих образовательную деятельность по адаптированным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ным общеобразовательным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организацию бесплатного горячего питания обуча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щихся, получающих начальное общее образование в государственных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ципальных образовательных организац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организацию бесплатного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рячего питания обучающихся, получа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 начальное общее образование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ударственных и муниципальных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000 2 02 25467 00 0000 150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обеспечение ра</w:t>
            </w:r>
            <w:r w:rsidRPr="001F37A5">
              <w:rPr>
                <w:color w:val="000000"/>
              </w:rPr>
              <w:t>з</w:t>
            </w:r>
            <w:r w:rsidRPr="001F37A5">
              <w:rPr>
                <w:color w:val="000000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000 2 02 25467 14 0000 150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тах с числом жителей до 50 тысяч чел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000 2 02 25497 00 0000 150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жильем м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000 2 02 25497 14 0000 150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проведение ко</w:t>
            </w:r>
            <w:r w:rsidRPr="001F37A5">
              <w:rPr>
                <w:color w:val="000000"/>
              </w:rPr>
              <w:t>м</w:t>
            </w:r>
            <w:r w:rsidRPr="001F37A5">
              <w:rPr>
                <w:color w:val="000000"/>
              </w:rPr>
              <w:t>плексных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проведение комплексных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000 2 02 25519 00 0000 150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поддержку о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грамм формирования современной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программ форм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субсидии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субсидии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пальных округов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Субвенции бюджетам бюджетной с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 xml:space="preserve">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1 743 272,13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местным бюджетам на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компенсацию части платы, взимаемой с родителей (з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конных представителей) за присмотр и уход за детьми, посещающими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тельные организации, реализующие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ставителей) за присмотр и уход за дет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ми, посещающими образовательные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ганизации, реализующие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дошкольного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осуществление ежем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бенком возраста трех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 xml:space="preserve">ющих детей до достижения ребенком возраста трех лет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lastRenderedPageBreak/>
              <w:t>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000 2 02 35118 14 0000 150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моуправления поселений,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полномочий по составлению (измен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проведение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деятельности советников директора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в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ствию с детскими общественными об</w:t>
            </w:r>
            <w:r w:rsidRPr="001F37A5">
              <w:rPr>
                <w:color w:val="000000"/>
              </w:rPr>
              <w:t>ъ</w:t>
            </w:r>
            <w:r w:rsidRPr="001F37A5">
              <w:rPr>
                <w:color w:val="000000"/>
              </w:rPr>
              <w:t>единениями в общеобразовательных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оплату жили</w:t>
            </w:r>
            <w:r w:rsidRPr="001F37A5">
              <w:rPr>
                <w:color w:val="000000"/>
              </w:rPr>
              <w:t>щ</w:t>
            </w:r>
            <w:r w:rsidRPr="001F37A5">
              <w:rPr>
                <w:color w:val="000000"/>
              </w:rPr>
              <w:t>но-коммунальных услуг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000 2 02 35303 00 0000 150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Субвенции бюджетам муниципальных образований на ежемесячное денежное вознаграждение за классное руководство </w:t>
            </w:r>
            <w:r w:rsidRPr="001F37A5">
              <w:rPr>
                <w:color w:val="000000"/>
              </w:rPr>
              <w:lastRenderedPageBreak/>
              <w:t>педагогическим работникам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ственных и муниципальных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организаций, реализующих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начального общего образования, образовательные программы основного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средн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ежемесячное денежное возн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граждение за классное руководство пед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гогическим работникам государственных и муниципальных 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реализующих образовательные программы начального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ного общего образования,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среднего общего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оказание государстве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ной социальной помощи на основании социального контракта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оказание государственной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циальной помощи на основании социал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ного контракта отдельным категориям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питальный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отдельным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тегориям граждан оплаты взноса на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62 916,80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000 2 02 45050 00 0000 150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Межбюджетные трансферты, передава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мые бюджетам на обеспечение выплат ежемесячного денежного вознаграждения советникам директоров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государственных общеобразовательных организаций,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фессиональных образовательных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заций субъектов Российской Федерации, </w:t>
            </w:r>
            <w:r w:rsidRPr="001F37A5">
              <w:rPr>
                <w:color w:val="000000"/>
              </w:rPr>
              <w:lastRenderedPageBreak/>
              <w:t>г. Байконура и федеральной территории "Сириус", муниципальных общеобраз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вательных организаций и професси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нальных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000 2 02 45050 14 0000 150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Межбюджетные трансферты, передава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мые бюджетам муниципальных округов на обеспечение выплат ежемесячного 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нежного вознаграждения советникам д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ректоров по воспитанию и взаимоде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ствию с детскими общественными об</w:t>
            </w:r>
            <w:r w:rsidRPr="001F37A5">
              <w:rPr>
                <w:color w:val="000000"/>
              </w:rPr>
              <w:t>ъ</w:t>
            </w:r>
            <w:r w:rsidRPr="001F37A5">
              <w:rPr>
                <w:color w:val="000000"/>
              </w:rPr>
              <w:t>единениями государственных общеобр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зовательных организаций, професси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нальных образовательных организаций субъектов Российской Федерации, г. Ба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конура и федеральной территории "С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риус", муниципальных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организаций и профессионал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редаваемые бюджетам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БЕЗВОЗМЕЗДНЫЕ П</w:t>
            </w:r>
            <w:r w:rsidRPr="001F37A5">
              <w:rPr>
                <w:b/>
                <w:bCs/>
                <w:color w:val="000000"/>
              </w:rPr>
              <w:t>О</w:t>
            </w:r>
            <w:r w:rsidRPr="001F37A5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000 2 07 04000 14 0000 150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БЮДЖЕТОВ БЮДЖЕ</w:t>
            </w:r>
            <w:r w:rsidRPr="001F37A5">
              <w:rPr>
                <w:b/>
                <w:bCs/>
                <w:color w:val="000000"/>
              </w:rPr>
              <w:t>Т</w:t>
            </w:r>
            <w:r w:rsidRPr="001F37A5">
              <w:rPr>
                <w:b/>
                <w:bCs/>
                <w:color w:val="000000"/>
              </w:rPr>
              <w:t>НОЙ СИСТЕМЫ РОССИЙСКОЙ ФЕДЕРАЦИИ ОТ ВОЗВРАТА ОСТАТКОВ СУБСИДИЙ, СУБВЕ</w:t>
            </w:r>
            <w:r w:rsidRPr="001F37A5">
              <w:rPr>
                <w:b/>
                <w:bCs/>
                <w:color w:val="000000"/>
              </w:rPr>
              <w:t>Н</w:t>
            </w:r>
            <w:r w:rsidRPr="001F37A5">
              <w:rPr>
                <w:b/>
                <w:bCs/>
                <w:color w:val="000000"/>
              </w:rPr>
              <w:t>ЦИЙ И ИНЫХ МЕЖБЮДЖЕТНЫХ ТРАНСФЕРТОВ, ИМЕЮЩИХ Ц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000 2 18 00000 14 0000 150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бюджетов муниципальных окр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>гов от возврата бюджетами бюджетной системы Российской Федерации остатков субсидий, субвенций и иных межбю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жетных трансфертов, имеющих целевое назначение, прошлых лет, а также от во</w:t>
            </w:r>
            <w:r w:rsidRPr="001F37A5">
              <w:rPr>
                <w:color w:val="000000"/>
              </w:rPr>
              <w:t>з</w:t>
            </w:r>
            <w:r w:rsidRPr="001F37A5">
              <w:rPr>
                <w:color w:val="000000"/>
              </w:rPr>
              <w:t>врата организациями остатков субсидий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ВОЗВРАТ ОСТАТКОВ СУБСИДИЙ, СУБВЕНЦИЙ И ИНЫХ МЕЖБЮ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ЖЕТНЫХ ТРАНСФЕРТОВ, ИМЕ</w:t>
            </w:r>
            <w:r w:rsidRPr="001F37A5">
              <w:rPr>
                <w:b/>
                <w:bCs/>
                <w:color w:val="000000"/>
              </w:rPr>
              <w:t>Ю</w:t>
            </w:r>
            <w:r w:rsidRPr="001F37A5">
              <w:rPr>
                <w:b/>
                <w:bCs/>
                <w:color w:val="000000"/>
              </w:rPr>
              <w:t>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000 2 19 00000 14 0000 150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Возврат остатков субсидий, субвенций и иных межбюджетных трансфертов, им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ющих целевое назначение, прошлых лет из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lastRenderedPageBreak/>
              <w:t>000 8 50 00000 00 0000 000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ИТОГО</w:t>
            </w:r>
            <w:r w:rsidR="00250EDD">
              <w:rPr>
                <w:b/>
                <w:bCs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4 860 219,19</w:t>
            </w:r>
            <w:r w:rsidR="00250EDD">
              <w:rPr>
                <w:b/>
                <w:bCs/>
                <w:color w:val="000000"/>
              </w:rPr>
              <w:t>»;</w:t>
            </w:r>
          </w:p>
        </w:tc>
      </w:tr>
    </w:tbl>
    <w:p w:rsidR="002834AE" w:rsidRDefault="002834AE" w:rsidP="002415B4">
      <w:pPr>
        <w:jc w:val="both"/>
        <w:rPr>
          <w:sz w:val="28"/>
          <w:szCs w:val="28"/>
        </w:rPr>
      </w:pPr>
    </w:p>
    <w:p w:rsidR="002834AE" w:rsidRDefault="002834AE" w:rsidP="00250EDD">
      <w:pPr>
        <w:ind w:firstLine="708"/>
        <w:jc w:val="both"/>
        <w:rPr>
          <w:color w:val="000000"/>
          <w:sz w:val="28"/>
          <w:szCs w:val="28"/>
        </w:rPr>
      </w:pPr>
      <w:r w:rsidRPr="003775A2">
        <w:rPr>
          <w:sz w:val="28"/>
          <w:szCs w:val="28"/>
        </w:rPr>
        <w:t>5. Приложение 4 «</w:t>
      </w:r>
      <w:r w:rsidR="003775A2" w:rsidRPr="003775A2">
        <w:rPr>
          <w:sz w:val="28"/>
          <w:szCs w:val="28"/>
        </w:rPr>
        <w:t>Распределение доходов местного бюджета в соотве</w:t>
      </w:r>
      <w:r w:rsidR="003775A2" w:rsidRPr="003775A2">
        <w:rPr>
          <w:sz w:val="28"/>
          <w:szCs w:val="28"/>
        </w:rPr>
        <w:t>т</w:t>
      </w:r>
      <w:r w:rsidR="003775A2" w:rsidRPr="003775A2">
        <w:rPr>
          <w:sz w:val="28"/>
          <w:szCs w:val="28"/>
        </w:rPr>
        <w:t>ствии с классификацией доходов бюджетов</w:t>
      </w:r>
      <w:r w:rsidR="003775A2" w:rsidRPr="003775A2">
        <w:rPr>
          <w:color w:val="000000"/>
          <w:sz w:val="28"/>
          <w:szCs w:val="28"/>
        </w:rPr>
        <w:t xml:space="preserve"> на плановый период 2025 и 2026 годов» изложить в следующей редакции:</w:t>
      </w:r>
    </w:p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8237C3" w:rsidRPr="00FA4213" w:rsidTr="00250EDD">
        <w:tc>
          <w:tcPr>
            <w:tcW w:w="4815" w:type="dxa"/>
          </w:tcPr>
          <w:p w:rsidR="008237C3" w:rsidRPr="00FA4213" w:rsidRDefault="008237C3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4</w:t>
            </w:r>
            <w:r w:rsidRPr="00FA4213">
              <w:t xml:space="preserve">  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p w:rsidR="003775A2" w:rsidRPr="008237C3" w:rsidRDefault="003775A2" w:rsidP="003775A2">
      <w:pPr>
        <w:jc w:val="center"/>
      </w:pPr>
      <w:r w:rsidRPr="008237C3">
        <w:t>РАСПРЕДЕЛЕНИЕ</w:t>
      </w:r>
    </w:p>
    <w:p w:rsidR="002476E5" w:rsidRDefault="003775A2" w:rsidP="003775A2">
      <w:pPr>
        <w:jc w:val="center"/>
        <w:rPr>
          <w:color w:val="000000"/>
        </w:rPr>
      </w:pPr>
      <w:r w:rsidRPr="008237C3">
        <w:t>доходов местного бюджета в соответствии с классификацией доходов бюджетов</w:t>
      </w:r>
      <w:r w:rsidRPr="008237C3">
        <w:rPr>
          <w:color w:val="000000"/>
        </w:rPr>
        <w:t xml:space="preserve"> </w:t>
      </w:r>
    </w:p>
    <w:p w:rsidR="003775A2" w:rsidRPr="008237C3" w:rsidRDefault="003775A2" w:rsidP="003775A2">
      <w:pPr>
        <w:jc w:val="center"/>
      </w:pPr>
      <w:r w:rsidRPr="008237C3">
        <w:rPr>
          <w:color w:val="000000"/>
        </w:rPr>
        <w:t>на плановый период 2025 и 2026 годов</w:t>
      </w:r>
    </w:p>
    <w:p w:rsidR="002834AE" w:rsidRPr="008237C3" w:rsidRDefault="003775A2" w:rsidP="003775A2">
      <w:pPr>
        <w:jc w:val="right"/>
      </w:pPr>
      <w:r w:rsidRPr="008237C3">
        <w:t xml:space="preserve">  (тыс. рублей)</w:t>
      </w:r>
    </w:p>
    <w:tbl>
      <w:tblPr>
        <w:tblW w:w="10099" w:type="dxa"/>
        <w:tblInd w:w="-181" w:type="dxa"/>
        <w:tblLook w:val="04A0" w:firstRow="1" w:lastRow="0" w:firstColumn="1" w:lastColumn="0" w:noHBand="0" w:noVBand="1"/>
      </w:tblPr>
      <w:tblGrid>
        <w:gridCol w:w="3011"/>
        <w:gridCol w:w="3685"/>
        <w:gridCol w:w="1701"/>
        <w:gridCol w:w="1702"/>
      </w:tblGrid>
      <w:tr w:rsidR="002834AE" w:rsidRPr="008237C3" w:rsidTr="00226F4D">
        <w:trPr>
          <w:trHeight w:val="276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Код                                 бюджетной классифик</w:t>
            </w:r>
            <w:r w:rsidRPr="008237C3">
              <w:rPr>
                <w:color w:val="000000"/>
              </w:rPr>
              <w:t>а</w:t>
            </w:r>
            <w:r w:rsidRPr="008237C3">
              <w:rPr>
                <w:color w:val="000000"/>
              </w:rPr>
              <w:t>ции Российской Федер</w:t>
            </w:r>
            <w:r w:rsidRPr="008237C3">
              <w:rPr>
                <w:color w:val="000000"/>
              </w:rPr>
              <w:t>а</w:t>
            </w:r>
            <w:r w:rsidRPr="008237C3">
              <w:rPr>
                <w:color w:val="000000"/>
              </w:rPr>
              <w:t>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Наименование дохода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Сумма по годам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026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НАЛОГОВЫЕ И НЕНАЛ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1 837 822,48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1 804 105,53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ПРИБЫЛЬ, Д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 xml:space="preserve">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ТОВАРЫ (Р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t>БОТЫ, УСЛУГИ), РЕАЛИЗ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Акцизы по подакцизным товарам (продукции), производимым на территории Российской Федер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215 185,90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236 004,20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191 985,90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208 840,20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5 198,00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5 458,00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18 002,00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21 706,00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255 426,00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262 722,00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87 893,00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89 033,00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167 533,00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173 689,00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ГОСУДАРСТВЕННАЯ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22 007,33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22 481,33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000 1 08 03000 01 0000 110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по 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21 549,00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22 023,00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000 1 08 07000 01 0000 110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ИСПОЛЬЗ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ВАНИЯ ИМУЩЕСТВА, НАХОДЯЩЕГОСЯ В ГОС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ДАРСТВЕННОЙ И МУН</w:t>
            </w:r>
            <w:r w:rsidRPr="003775A2">
              <w:rPr>
                <w:b/>
                <w:bCs/>
                <w:color w:val="000000"/>
              </w:rPr>
              <w:t>И</w:t>
            </w:r>
            <w:r w:rsidRPr="003775A2">
              <w:rPr>
                <w:b/>
                <w:bCs/>
                <w:color w:val="000000"/>
              </w:rPr>
              <w:t>ЦИПАЛЬНОЙ СОБСТВЕ</w:t>
            </w:r>
            <w:r w:rsidRPr="003775A2">
              <w:rPr>
                <w:b/>
                <w:bCs/>
                <w:color w:val="000000"/>
              </w:rPr>
              <w:t>Н</w:t>
            </w:r>
            <w:r w:rsidRPr="003775A2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000 1 11 01000 00 0000 120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в виде прибыли, прих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дящейся на доли в уставных (складочных) капиталах хозя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ственных товариществ и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ществ, или дивидендов по акц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ям, принадлежащим Российской Федерации, субъектам Росси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ской Федерации или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получаемые в виде арендной либо иной платы за п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редачу в возмездное пользование  государственного и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ного имущества (за исключением имущества бюджетных и авт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 xml:space="preserve">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получаемые в виде арендной платы за земельные участки, государственная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ственность на которые не разгр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ничена, а также средства от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дажи права на заключение дог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воров аренды указанных земел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 xml:space="preserve">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000 1 11 05020 00 0000 120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3775A2">
              <w:rPr>
                <w:color w:val="000000"/>
              </w:rPr>
              <w:lastRenderedPageBreak/>
              <w:t>участков бюджетных и автоно</w:t>
            </w:r>
            <w:r w:rsidRPr="003775A2">
              <w:rPr>
                <w:color w:val="000000"/>
              </w:rPr>
              <w:t>м</w:t>
            </w:r>
            <w:r w:rsidRPr="003775A2">
              <w:rPr>
                <w:color w:val="000000"/>
              </w:rPr>
              <w:t>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1 143,98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1 143,98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щества, находящегося в опер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тивном управлении органов го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ударственной власти, органов местного самоуправления, орг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нов управления государственн</w:t>
            </w:r>
            <w:r w:rsidRPr="003775A2">
              <w:rPr>
                <w:color w:val="000000"/>
              </w:rPr>
              <w:t>ы</w:t>
            </w:r>
            <w:r w:rsidRPr="003775A2">
              <w:rPr>
                <w:color w:val="000000"/>
              </w:rPr>
              <w:t>ми внебюджетными фондами и созданных ими учреждений (за исключением имущества бю</w:t>
            </w:r>
            <w:r w:rsidRPr="003775A2">
              <w:rPr>
                <w:color w:val="000000"/>
              </w:rPr>
              <w:t>д</w:t>
            </w:r>
            <w:r w:rsidRPr="003775A2">
              <w:rPr>
                <w:color w:val="000000"/>
              </w:rPr>
              <w:t>жетных и автономных учрежд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щества, составляющего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ственную (муниципальную) ка</w:t>
            </w:r>
            <w:r w:rsidRPr="003775A2">
              <w:rPr>
                <w:color w:val="000000"/>
              </w:rPr>
              <w:t>з</w:t>
            </w:r>
            <w:r w:rsidRPr="003775A2">
              <w:rPr>
                <w:color w:val="000000"/>
              </w:rPr>
              <w:t>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пальной собственности (за и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ключением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поступления от испол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зования имущества, находящег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ся в государственной 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пальной собственности (за и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ключением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000 1 11 09080 00 0000 120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Плата, поступившая в рамках д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говора за предоставление права на размещение и эксплуатацию нестационарного торгового об</w:t>
            </w:r>
            <w:r w:rsidRPr="003775A2">
              <w:rPr>
                <w:color w:val="000000"/>
              </w:rPr>
              <w:t>ъ</w:t>
            </w:r>
            <w:r w:rsidRPr="003775A2">
              <w:rPr>
                <w:color w:val="000000"/>
              </w:rPr>
              <w:t>екта, установку и эксплуатацию рекламных конструкций на зе</w:t>
            </w:r>
            <w:r w:rsidRPr="003775A2">
              <w:rPr>
                <w:color w:val="000000"/>
              </w:rPr>
              <w:t>м</w:t>
            </w:r>
            <w:r w:rsidRPr="003775A2">
              <w:rPr>
                <w:color w:val="000000"/>
              </w:rPr>
              <w:t>лях или земельных участках, находящихся в государственной или муниципальной собственн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сти, и на землях или земельных участках, государственная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ственность на которые не разгр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ничена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ПЛАТЕЖИ ПРИ ПОЛЬЗОВ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lastRenderedPageBreak/>
              <w:t>НИИ ПРИРОДНЫМИ Р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>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ОКАЗАНИЯ ПЛАТНЫХ УСЛУГ  И КО</w:t>
            </w:r>
            <w:r w:rsidRPr="003775A2">
              <w:rPr>
                <w:b/>
                <w:bCs/>
                <w:color w:val="000000"/>
              </w:rPr>
              <w:t>М</w:t>
            </w:r>
            <w:r w:rsidRPr="003775A2">
              <w:rPr>
                <w:b/>
                <w:bCs/>
                <w:color w:val="000000"/>
              </w:rPr>
              <w:t>ПЕНСАЦИИ ЗАТРАТ ГОС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  <w:r w:rsidRPr="003775A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775A2">
              <w:rPr>
                <w:color w:val="000000"/>
              </w:rPr>
              <w:t>получат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лями средств бюджетов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ПРОДАЖИ МАТЕРИАЛЬНЫХ И НЕМ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t>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34 320,00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34 400,00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000 1 14 02000 00 0000 000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реализации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ства, находящегося в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ственной и муниципальной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ственности (за исключением движимого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 xml:space="preserve">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5 820,00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5 900,00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000 1 14 06000 00 0000 430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продажи земельных участков, находящихся в гос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000 1 14 06300 00 0000 430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увеличение площади земельных участков, находящи</w:t>
            </w:r>
            <w:r w:rsidRPr="003775A2">
              <w:rPr>
                <w:color w:val="000000"/>
              </w:rPr>
              <w:t>х</w:t>
            </w:r>
            <w:r w:rsidRPr="003775A2">
              <w:rPr>
                <w:color w:val="000000"/>
              </w:rPr>
              <w:t xml:space="preserve">ся в частной собственности, в </w:t>
            </w:r>
            <w:r w:rsidRPr="003775A2">
              <w:rPr>
                <w:color w:val="000000"/>
              </w:rPr>
              <w:lastRenderedPageBreak/>
              <w:t>результате перераспределения таких земельных участков и з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мель (или) земельных участков, находящихся в государственной или муниципальной собственн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3 500,00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3 500,00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ШТРАФЫ, САНКЦИИ, ВО</w:t>
            </w:r>
            <w:r w:rsidRPr="003775A2">
              <w:rPr>
                <w:b/>
                <w:bCs/>
                <w:color w:val="000000"/>
              </w:rPr>
              <w:t>З</w:t>
            </w:r>
            <w:r w:rsidRPr="003775A2">
              <w:rPr>
                <w:b/>
                <w:bCs/>
                <w:color w:val="000000"/>
              </w:rPr>
              <w:t>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000 1 17 05000 00 0000 180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000 1 17 05040 14 0000 180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 бюджетов муниципальных окр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1 924 269,39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1 802 444,36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1 923 827,58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1 802 002,55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Субсидии бюджетам бюдже</w:t>
            </w:r>
            <w:r w:rsidRPr="003775A2">
              <w:rPr>
                <w:b/>
                <w:bCs/>
                <w:color w:val="000000"/>
              </w:rPr>
              <w:t>т</w:t>
            </w:r>
            <w:r w:rsidRPr="003775A2">
              <w:rPr>
                <w:b/>
                <w:bCs/>
                <w:color w:val="000000"/>
              </w:rPr>
              <w:t>ной системы Российской Фед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>рации (межбюджетные субс</w:t>
            </w:r>
            <w:r w:rsidRPr="003775A2">
              <w:rPr>
                <w:b/>
                <w:bCs/>
                <w:color w:val="000000"/>
              </w:rPr>
              <w:t>и</w:t>
            </w:r>
            <w:r w:rsidRPr="003775A2">
              <w:rPr>
                <w:b/>
                <w:bCs/>
                <w:color w:val="000000"/>
              </w:rPr>
              <w:t>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291 436,80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192 598,24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дорожной деятел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ности в отношении автомобил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дорог общего пользования, а также капитального ремонта и ремонта дворовых территорий многоквартирных домов, прое</w:t>
            </w:r>
            <w:r w:rsidRPr="003775A2">
              <w:rPr>
                <w:color w:val="000000"/>
              </w:rPr>
              <w:t>з</w:t>
            </w:r>
            <w:r w:rsidRPr="003775A2">
              <w:rPr>
                <w:color w:val="000000"/>
              </w:rPr>
              <w:t>дов к дворовым территориям многоквартирных домов нас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дорожной деятельности в отношении автомобильных дорог общего пользования, а также к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питального ремонта и ремонта дворовых территорий мног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квартирных домов, проездов к дворовым территориям мног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000 2 02 25304 00 0000 150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орган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зацию бесплатного горячего 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тания обучающихся, получа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щих начальное общее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ние в государственных и мун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ципальных образовательных о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lastRenderedPageBreak/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000 2 02 25304 14 0000 150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организацию бесплатного горячего питания обучающихся, получающих начальное общее образование в государственных и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образовательных организ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000 2 02 25394 00 0000 150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привед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в нормативное состояние а</w:t>
            </w:r>
            <w:r w:rsidRPr="003775A2">
              <w:rPr>
                <w:color w:val="000000"/>
              </w:rPr>
              <w:t>в</w:t>
            </w:r>
            <w:r w:rsidRPr="003775A2">
              <w:rPr>
                <w:color w:val="000000"/>
              </w:rPr>
              <w:t>томобильных дорог и иску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приведение в нормативное состояние автом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000 2 02 25497 00 0000 150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мероприятий по обеспеч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000 2 02 25497 14 0000 150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000 2 02 25519 00 0000 150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по</w:t>
            </w:r>
            <w:r w:rsidRPr="003775A2">
              <w:rPr>
                <w:color w:val="000000"/>
              </w:rPr>
              <w:t>д</w:t>
            </w:r>
            <w:r w:rsidRPr="003775A2">
              <w:rPr>
                <w:color w:val="000000"/>
              </w:rPr>
              <w:t>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000 2 02 25519 14 0000 150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мероприятий по модерниз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ции школьных систем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000 2 02 25750 14 0000 150</w:t>
            </w:r>
            <w:r w:rsidRPr="003775A2">
              <w:rPr>
                <w:color w:val="000000"/>
              </w:rPr>
              <w:br w:type="page"/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реализацию мероприятий по модернизации школьных систем образования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субсидии бюджетам 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 xml:space="preserve">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Субвенции бюджетам бюдже</w:t>
            </w:r>
            <w:r w:rsidRPr="003775A2">
              <w:rPr>
                <w:b/>
                <w:bCs/>
                <w:color w:val="000000"/>
              </w:rPr>
              <w:t>т</w:t>
            </w:r>
            <w:r w:rsidRPr="003775A2">
              <w:rPr>
                <w:b/>
                <w:bCs/>
                <w:color w:val="000000"/>
              </w:rPr>
              <w:t>ной системы Российской Фед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 xml:space="preserve">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1 630 378,04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1 607 391,57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выполнение передаваемых полномочий суб</w:t>
            </w:r>
            <w:r w:rsidRPr="003775A2">
              <w:rPr>
                <w:color w:val="000000"/>
              </w:rPr>
              <w:t>ъ</w:t>
            </w:r>
            <w:r w:rsidRPr="003775A2">
              <w:rPr>
                <w:color w:val="000000"/>
              </w:rPr>
              <w:t>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000 2 02 30029 00 0000 150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компе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сацию части платы, взимаемой с родителей (законных представ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телей) за присмотр и уход за детьми, посещающими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тельные организации, реализу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компенс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части платы, взимаемой с родителей (законных представ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телей) за присмотр и уход за детьми, посещающими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тельные организации, реализу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ежемесячной дене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ной выплаты, назначаемой в сл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чае рождения третьего ребенка или последующих детей до д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ежемесячной денежной в</w:t>
            </w:r>
            <w:r w:rsidRPr="003775A2">
              <w:rPr>
                <w:color w:val="000000"/>
              </w:rPr>
              <w:t>ы</w:t>
            </w:r>
            <w:r w:rsidRPr="003775A2">
              <w:rPr>
                <w:color w:val="000000"/>
              </w:rPr>
              <w:t>платы, назначаемой в случае рождения третьего ребенка или последующих детей до достиж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 xml:space="preserve">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первичного воинск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го учета органами местного 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моуправления поселений, мун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первичного воинского учета органами местного самоуправл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полномочий по с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ставлению (изменению) списков кандидатов в присяжные засед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тели федеральных судов общей юрисдикции в Российской Фед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lastRenderedPageBreak/>
              <w:t>ние полномочий по составлению (изменению) списков кандидатов в присяжные заседатели фед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ральных судов общей юрисди</w:t>
            </w:r>
            <w:r w:rsidRPr="003775A2">
              <w:rPr>
                <w:color w:val="000000"/>
              </w:rPr>
              <w:t>к</w:t>
            </w:r>
            <w:r w:rsidRPr="003775A2">
              <w:rPr>
                <w:color w:val="000000"/>
              </w:rPr>
              <w:t>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пров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дение мероприятий по обеспеч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нию деятельности советников директора по воспитанию и вз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имодействию с детскими общ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ственными объединениями в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щеобразовательных организац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000 2 02 35179 14 0000 150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проведение мероприятий по обеспечению деятельности советников дире</w:t>
            </w:r>
            <w:r w:rsidRPr="003775A2">
              <w:rPr>
                <w:color w:val="000000"/>
              </w:rPr>
              <w:t>к</w:t>
            </w:r>
            <w:r w:rsidRPr="003775A2">
              <w:rPr>
                <w:color w:val="000000"/>
              </w:rPr>
              <w:t>тора по воспитанию и взаим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действию с детскими обществе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ными объединениями в общео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переданного полн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мочия Российской Федерации по осуществлению ежегодной 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нежной выплаты лицам, награ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денным нагрудным знаком «П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переданного полномочия Российской Федерации по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ществлению ежегодной дене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ной выплаты лицам, награжде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ным нагрудным знаком «Поче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оплату ж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лищно-коммунальных услуг о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000 2 02 35303 00 0000 150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ежем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сячное денежное вознаграждение за классное руководство педаг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гическим работникам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ственных и муниципальных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организаций, ре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лизующих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начального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lastRenderedPageBreak/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основного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среднего общего образ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ежемесячное денежное вознаграждение за классное руководство педагог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ческим работникам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ственных и муниципальных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организаций, ре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лизующих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начального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основного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среднего общего образ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оказ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ние государственной социальной помощи на основании социал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ного контракта отдельным кат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оказание государственной социальной п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компе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сацию отдельным категориям граждан оплаты взноса на кап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тальный ремонт общего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компенс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отдельным категориям граждан оплаты взноса на кап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тальный ремонт общего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Иные межбюджетные тран</w:t>
            </w:r>
            <w:r w:rsidRPr="003775A2">
              <w:rPr>
                <w:b/>
                <w:bCs/>
                <w:color w:val="000000"/>
              </w:rPr>
              <w:t>с</w:t>
            </w:r>
            <w:r w:rsidRPr="003775A2">
              <w:rPr>
                <w:b/>
                <w:bCs/>
                <w:color w:val="000000"/>
              </w:rPr>
              <w:t>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lastRenderedPageBreak/>
              <w:t>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000 2 07 00000 00 0000 000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000 2 07 04000 14 0000 150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безвозмездные посту</w:t>
            </w:r>
            <w:r w:rsidRPr="003775A2">
              <w:rPr>
                <w:color w:val="000000"/>
              </w:rPr>
              <w:t>п</w:t>
            </w:r>
            <w:r w:rsidRPr="003775A2">
              <w:rPr>
                <w:color w:val="000000"/>
              </w:rPr>
              <w:t>ления в бюджеты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both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ИТОГО</w:t>
            </w:r>
            <w:r w:rsidR="003775A2">
              <w:rPr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3 762 091,87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3 606 549,89</w:t>
            </w:r>
            <w:r w:rsidR="00226F4D">
              <w:rPr>
                <w:b/>
                <w:bCs/>
                <w:color w:val="000000"/>
              </w:rPr>
              <w:t>»;</w:t>
            </w:r>
          </w:p>
        </w:tc>
      </w:tr>
    </w:tbl>
    <w:p w:rsidR="0031176B" w:rsidRDefault="0031176B" w:rsidP="002415B4">
      <w:pPr>
        <w:jc w:val="both"/>
        <w:rPr>
          <w:sz w:val="28"/>
          <w:szCs w:val="28"/>
        </w:rPr>
      </w:pPr>
    </w:p>
    <w:p w:rsidR="0031176B" w:rsidRDefault="0031176B" w:rsidP="00311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Приложение 5 «Распределение </w:t>
      </w:r>
      <w:r w:rsidR="00A94B70" w:rsidRPr="00A94B70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A94B70" w:rsidRPr="00A94B70">
        <w:rPr>
          <w:sz w:val="28"/>
          <w:szCs w:val="28"/>
        </w:rPr>
        <w:t>я</w:t>
      </w:r>
      <w:r w:rsidR="00A94B70" w:rsidRPr="00A94B70">
        <w:rPr>
          <w:sz w:val="28"/>
          <w:szCs w:val="28"/>
        </w:rPr>
        <w:t>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  <w:r>
        <w:rPr>
          <w:sz w:val="28"/>
          <w:szCs w:val="28"/>
        </w:rPr>
        <w:t>» изложить в следующей редакции:</w:t>
      </w:r>
    </w:p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1176B" w:rsidRPr="00FA4213" w:rsidTr="00A94B7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5</w:t>
            </w:r>
            <w:r w:rsidRPr="00FA4213">
              <w:t xml:space="preserve">  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p w:rsidR="0031176B" w:rsidRPr="0092471A" w:rsidRDefault="0031176B" w:rsidP="0031176B">
      <w:pPr>
        <w:ind w:firstLine="708"/>
        <w:jc w:val="center"/>
      </w:pPr>
      <w:r w:rsidRPr="0092471A">
        <w:t>Распределение</w:t>
      </w:r>
    </w:p>
    <w:p w:rsidR="0031176B" w:rsidRPr="0092471A" w:rsidRDefault="00A94B70" w:rsidP="0031176B">
      <w:pPr>
        <w:jc w:val="center"/>
      </w:pPr>
      <w:r w:rsidRPr="0092471A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</w:t>
      </w:r>
      <w:r w:rsidRPr="0092471A">
        <w:t>и</w:t>
      </w:r>
      <w:r w:rsidRPr="0092471A">
        <w:t>ям деятельности),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</w:p>
    <w:p w:rsidR="00A94B70" w:rsidRPr="0092471A" w:rsidRDefault="00A94B70" w:rsidP="0031176B">
      <w:pPr>
        <w:jc w:val="center"/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069"/>
        <w:gridCol w:w="787"/>
        <w:gridCol w:w="531"/>
        <w:gridCol w:w="523"/>
        <w:gridCol w:w="1745"/>
        <w:gridCol w:w="709"/>
        <w:gridCol w:w="1701"/>
      </w:tblGrid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31176B" w:rsidTr="00D936B8">
        <w:trPr>
          <w:trHeight w:val="276"/>
        </w:trPr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1176B" w:rsidTr="00D936B8">
        <w:trPr>
          <w:trHeight w:val="458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Совет депутатов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14 354,87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14 085,78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в рамках обеспечения деятельности депутатов представительного органа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8 803,06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520 770,81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7 955,85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81 412,03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81 359,20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1 502,45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комиссий по делам несоверше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2 261,91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ставлению (изменению) списков кандидатов в присяжные заседатели федеральных судов общей юрисди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36 585,05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"Подготовка, </w:t>
            </w:r>
            <w:r>
              <w:rPr>
                <w:color w:val="000000"/>
              </w:rPr>
              <w:lastRenderedPageBreak/>
              <w:t>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мероприятий, направленных на противодействие коррупции в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нах местного самоуправления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раловодского муниципального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на противодействие корру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ции в органах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личной деятельности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 Минераловодского муниципального округа в средствах массовой информации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услуг, предоставля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(оказание услуг) многофун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79 998,90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по обеспечению хозяйственного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 пассажиров и багажа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 по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маршрутам регулярных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3 266,82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по созданию и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стран дальнего и ближнего зар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бежья, регионов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представителей иностранных посольств, консульств и проведение официальных мероприятий (пре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33 470,33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области защиты населения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торий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единой дежу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ние,внедрение и развитие аппаратно-</w:t>
            </w:r>
            <w:r>
              <w:rPr>
                <w:color w:val="000000"/>
              </w:rPr>
              <w:lastRenderedPageBreak/>
              <w:t>программного комплекса "Безопа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объектов муниципальных учреждений,органов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и их структурных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ционно-пропагандистское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профилактики незаконного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потребления и оборота нарк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вонарушений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уличной и рецидивной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ступности, а также различных видов мошенничества, в том числе с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менением средств технической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страхованию чл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проведение мероприятий для субъектов малого и среднего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 для субъектов малого и средн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стиционного климата в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благоприятного инвестиционн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тельности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документации на объекты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79 369,59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публично-правовой комп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</w:t>
            </w:r>
            <w:r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не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ставлению дополнительной площади жилья при переселении граждан из аварийного жилищного фонда, в том числе переселению граждан из 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рийного жилищного фонда с учетом необходимости развития малоэта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на оплату превышения стоимости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одного квадратного метра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щей площади жилого помещения при переселении граждан из авари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ного жилищного фонда, в том числе переселении граждан из аварийного жилищного фонда с учетом необх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ловодского муниципального округа </w:t>
            </w:r>
            <w:r>
              <w:rPr>
                <w:color w:val="000000"/>
              </w:rPr>
              <w:lastRenderedPageBreak/>
              <w:t>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94 818,68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пертизы (экспертизы) проектной (сметной) документации 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</w:t>
            </w:r>
            <w:r>
              <w:rPr>
                <w:color w:val="000000"/>
              </w:rPr>
              <w:lastRenderedPageBreak/>
              <w:t>по улице Административная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селке Загорский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дровка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Дому культуры в селе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бегайловка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по улице Клубная в хуторе Славянский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вотерский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ная и нечетная сторона от улицы Курганная до переулка Огородний в </w:t>
            </w:r>
            <w:r>
              <w:rPr>
                <w:color w:val="000000"/>
              </w:rPr>
              <w:lastRenderedPageBreak/>
              <w:t>селе Левокумка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детских площадок 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селке Загорский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дровка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Дому культуры в селе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бегайловка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по улице Клубная в хуторе Славянский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вотерский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ная и нечетная сторона от улицы Курганная до переулка Огородний в селе Левокумка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9 Мая в хуторе Красный </w:t>
            </w:r>
            <w:r>
              <w:rPr>
                <w:color w:val="000000"/>
              </w:rPr>
              <w:lastRenderedPageBreak/>
              <w:t>Пахарь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пертизы (экспертизы) проектной (сметной) документации 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учреждений, осуществляющих контроль, 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11 276,99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мощи в связи с расходами, понесё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на проведение ремонтных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 ко Дню Победы в Великой Отечестве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граждан,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живающим в жилых помещениях на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, в отношении которых введен режим повышенной готовности для органов управления и сил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звена единой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гибшего при выполнении задач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 специальной военной операции или умершего вследствие увечья (ранения, травмы, контузии),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ченного при выполнении задач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ков отдельным категориям детей, проживающих на территории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раловодского муниципального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приятий, посвященных празднов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и устойчивости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объема и структуры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 администрации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32 007,59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земельными участками и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"Оформление </w:t>
            </w:r>
            <w:r>
              <w:rPr>
                <w:color w:val="000000"/>
              </w:rPr>
              <w:lastRenderedPageBreak/>
              <w:t>права муниципальной собственности Минераловодского муниципального округа Ставропольского края на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мельные доли в праве общей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земельные участки и рациональное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комплексных 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публично-правовой комп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лищного строительства, за счет </w:t>
            </w:r>
            <w:r>
              <w:rPr>
                <w:color w:val="000000"/>
              </w:rPr>
              <w:lastRenderedPageBreak/>
              <w:t>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не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домах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многоквартирных домах,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на территории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архитектуры и град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строительства администрации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12 579,19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1 151,99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градостроительства,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градостроительства,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173 112,94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2 585,97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"Внедрение, </w:t>
            </w:r>
            <w:r>
              <w:rPr>
                <w:color w:val="000000"/>
              </w:rPr>
              <w:lastRenderedPageBreak/>
              <w:t>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личной деятельности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ловодского муниципального округа </w:t>
            </w:r>
            <w:r>
              <w:rPr>
                <w:color w:val="000000"/>
              </w:rPr>
              <w:lastRenderedPageBreak/>
              <w:t>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и устойчивости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зованное ведение бюджетного (бу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галтерского) учёта и формирование отчётности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</w:t>
            </w:r>
            <w:r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от 07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Указа Президента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 инженерных коммуникаций муниципальных учреждений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дополнительного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оптимизации расходов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ту бюджетных обязательств, прин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тых в установленном порядке гла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ными распорядителями средств местного бюджета и муниципальн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учреждениями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 и неисполненных по состоянию на 01 января 2024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на обеспечение роста опл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ты труда отдельных категорий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 учреждений бюджетной сферы в Минераловодском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 округе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и устранение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распространения коронав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резерва финансовых ресу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сов на предупреждение и ликвид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последствий чрезвычайных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2 248 006,24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20 069,79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7 221,45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5 217,99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712 923,75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рантий реализации прав на получ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общедоступного и бесплатного дошкольного образования 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дошкольных и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 и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обеспечение получения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образования в частных дошкольных и частных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информатиз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системы образования, внедр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7 623,81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3 383,64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6 763,00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3 862,87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98 410,52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приобретение,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3 479,64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 и установку энергоэкон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мичных источников энергии, освет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9 725,88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lastRenderedPageBreak/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7 025,70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центров по профилактике детского дорожно-транспортного травматизма в муниципальных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общего и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1 021 402,70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16 890,62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14 567,80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рантий реализации прав на получ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общедоступного и бесплатного начального общего, основного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го, среднего общего образования в муниципальных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организациях, а также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дополнительного образования детей в муниципальных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 и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обеспечение получения начального общего, основного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го, среднего общего образования в частных общеобразовательных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директоров по воспитанию и взаимодействию с детскими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объединениями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общеобразовательных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общеобразовательных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дение за классное руководство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образовательные программы начального общего образования,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программы основного общего образования,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программы среднего общего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ста", а также центров образования естественно-научной и технологич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направленностей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 и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лых городах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тий, направленных на обеспечение </w:t>
            </w:r>
            <w:r>
              <w:rPr>
                <w:color w:val="000000"/>
              </w:rPr>
              <w:lastRenderedPageBreak/>
              <w:t>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информатиз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системы образования, внедр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40 862,80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14 303,02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39 983,91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17 105,30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103 914,08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5 192,90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8 846,60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ника специальной военной операции, обучающегося (обучающихся) по образовательным программам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новного общего или среднего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образования в муниципальной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разовательной организации,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но-технической базы) оборудован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ем, средствами обучения и воспит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общеобразовательных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ций, в том числе осуществляющих образовательную деятельность по </w:t>
            </w:r>
            <w:r>
              <w:rPr>
                <w:color w:val="000000"/>
              </w:rPr>
              <w:lastRenderedPageBreak/>
              <w:t>адаптированным основным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разовательным программам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ности, занятий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рой и спортом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деятельности советников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ректора по воспитанию и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ствию с детскими общественными объединениями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деятельности советников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ректора по воспитанию и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ствию с детскими общественными объединениями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8 481,90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общего и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дели персонифицированного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отдыха в каникулярное время и трудовой занятости несовершенн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мероприятий, направленных на воспитание патриотизма,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ственности и допризывную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"Поддержка талантливой и инициативной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мероприятий, направленных на формирование системы развития 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лантливой и инициативной молод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 в сфере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политики, направленных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влечение молодежи в инновацио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ную, добровольческую (волонтё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скую) деятельность, а так же на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гражданской активности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оказание услуг (выполнение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 учреждений в области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по развитию мод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54 413,89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14 041,83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отдыха в каникулярное время и трудовой занятости несовершенн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11 448,76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лагерей в период школьных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палаточного лагеря "Юный па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40 372,06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15 228,40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учебно-методических кабинетов, централ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зованных бухгалтерий, групп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ственного обслуживания, учебных фильмотек, межшкольных учебно-производственных комбинатов,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проведению незав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симой оценки качества условий осуществления образовательной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организациями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организации, реализующие образовательные программы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28 302,24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1 824,32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231 374,13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детей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7 169,92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166 501,70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жательного досуга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разнообразных форм культурно-досуговой деятельности и любител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</w:t>
            </w:r>
            <w:r>
              <w:rPr>
                <w:color w:val="000000"/>
              </w:rPr>
              <w:lastRenderedPageBreak/>
              <w:t>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хранения, публичное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музеев и пост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муниципальных учреждений культуры, находящихся в сельской местности)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библиотечного, библиограф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и информационного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 и установку энергоэкон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мичных источников энергии, освет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проведению незав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симой оценки качества условий 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зания услуг муниципальными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труда и социальной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618 526,24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421 365,73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10 550,57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данам Российской Федерации, не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стигшим совершеннолетия на 3 се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тября 1945 года и постоянно прож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вающим на территории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ветеранов труда и тружен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ветеранов труда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33 771,62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33 332,05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войны и бывшим несовершеннолетним узникам ф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помощи на основании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контракта отдельным категор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96 540,44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пенсации многодетным семьям на каждого из детей не старше 18 лет, обучающихся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организациях, на приобретение комплекта школьной одежды,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тьего ребенка или последующих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 до достижения ребенком возра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47 279,34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в области труда и социальной защиты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физической культуре и спорту администрации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57 508,13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в области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официальных физкульту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мероприятий, физкультурно оздоровительных и спортивных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комплекса "Готов к труду 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в сфере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в области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официальных физкульту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мероприятий, физкультурно оздоровительных и спортивных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 по предоставлению гражданам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ство, реконструкция,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Отдел опеки, попечительства и по делам несовершеннолетних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25 676,81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</w:t>
            </w:r>
            <w:r>
              <w:rPr>
                <w:color w:val="000000"/>
              </w:rPr>
              <w:lastRenderedPageBreak/>
              <w:t>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деятельности по опеке и попечительству в области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тельности по опеке и попечительству </w:t>
            </w:r>
            <w:r>
              <w:rPr>
                <w:color w:val="000000"/>
              </w:rPr>
              <w:lastRenderedPageBreak/>
              <w:t>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ребенка опекуну (попеч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 администрации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888 665,10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Осуществлении деятельности по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ращению с животными без владел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жирских перевозок"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регулярных перевозок пассаж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 и багажа автомобильным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портом по муниципальным маршр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там регулярных перевозок по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лируемым тарифам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 пассажиров и багажа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 по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маршрутам регулярных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677 440,29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строительство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конструкция) автомобильных дорог общего пользования местного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нияс твердым покрытием до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населенных пунктов, не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круглогодичной связи с сетью автомобильных дорог общего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зования, а также на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цию) автомобильных дорог общего пользования местного значения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границах региона Кавка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зования местного значения, ведущих к муниципальным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на автомобильных дорогах общего пользования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дорожного движ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автомобильных дорогах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ний и установок наружного освещ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 линий и установок нару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11 420,54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11 892,80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территорий 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округах и городских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"Формирование современной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ская среда в Минераловодском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общественных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1 271,35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</w:t>
            </w:r>
            <w:r>
              <w:rPr>
                <w:color w:val="000000"/>
              </w:rPr>
              <w:lastRenderedPageBreak/>
              <w:t>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1 487,43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сельского хозяйства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водства и животноводства в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раловодском муниципальном округе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борьбе с иксодовыми клещами-переносчиками Крымской геморрагической лихорадки в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Гранты в форме субсидий гражд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нам, ведущим личные подсобные хозяйства, на закладку сада супери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тенсивного типа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>
              <w:rPr>
                <w:color w:val="000000"/>
              </w:rPr>
              <w:lastRenderedPageBreak/>
              <w:t>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организацию трудовых соревнований в системе агропр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мышленного комплекса путем заи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тересованности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товаропроизводителей, в улу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шении качества работ, мастерства работников в увеличении 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продукции за счет проведения смотров-конкурсов (трудовых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36 827,34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30 728,39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программы и 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</w:t>
            </w:r>
            <w:r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 Контрольно-счетный орган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но-счетного органа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 w:rsidP="00D936B8">
            <w:pPr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D936B8">
              <w:rPr>
                <w:color w:val="000000"/>
              </w:rPr>
              <w:t>»;</w:t>
            </w:r>
          </w:p>
        </w:tc>
      </w:tr>
    </w:tbl>
    <w:p w:rsidR="0031176B" w:rsidRDefault="0031176B" w:rsidP="0031176B">
      <w:pPr>
        <w:jc w:val="both"/>
        <w:rPr>
          <w:sz w:val="28"/>
          <w:szCs w:val="28"/>
        </w:rPr>
      </w:pPr>
    </w:p>
    <w:p w:rsidR="007E25F0" w:rsidRDefault="00530826" w:rsidP="00530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6 «</w:t>
      </w:r>
      <w:r w:rsidR="001D1953">
        <w:rPr>
          <w:sz w:val="28"/>
          <w:szCs w:val="28"/>
        </w:rPr>
        <w:t xml:space="preserve">Распределение </w:t>
      </w:r>
      <w:r w:rsidR="001D1953" w:rsidRPr="001D1953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D1953" w:rsidRPr="001D1953">
        <w:rPr>
          <w:sz w:val="28"/>
          <w:szCs w:val="28"/>
        </w:rPr>
        <w:t>я</w:t>
      </w:r>
      <w:r w:rsidR="001D1953" w:rsidRPr="001D1953">
        <w:rPr>
          <w:sz w:val="28"/>
          <w:szCs w:val="28"/>
        </w:rPr>
        <w:t>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</w:t>
      </w:r>
      <w:r w:rsidR="008A7292">
        <w:rPr>
          <w:sz w:val="28"/>
          <w:szCs w:val="28"/>
        </w:rPr>
        <w:t>щ</w:t>
      </w:r>
      <w:r>
        <w:rPr>
          <w:sz w:val="28"/>
          <w:szCs w:val="28"/>
        </w:rPr>
        <w:t>ей редакции:</w:t>
      </w:r>
    </w:p>
    <w:p w:rsidR="00530826" w:rsidRDefault="00530826" w:rsidP="0031176B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30826" w:rsidRPr="00FA4213" w:rsidTr="008A7292">
        <w:tc>
          <w:tcPr>
            <w:tcW w:w="4815" w:type="dxa"/>
          </w:tcPr>
          <w:p w:rsidR="00530826" w:rsidRPr="00FA4213" w:rsidRDefault="00530826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6</w:t>
            </w:r>
            <w:r w:rsidRPr="00FA4213">
              <w:t xml:space="preserve">  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530826" w:rsidRDefault="00530826" w:rsidP="0031176B">
      <w:pPr>
        <w:jc w:val="both"/>
        <w:rPr>
          <w:sz w:val="28"/>
          <w:szCs w:val="28"/>
        </w:rPr>
      </w:pPr>
    </w:p>
    <w:p w:rsidR="00530826" w:rsidRPr="007E25F0" w:rsidRDefault="00530826" w:rsidP="00530826">
      <w:pPr>
        <w:jc w:val="center"/>
      </w:pPr>
      <w:r w:rsidRPr="007E25F0">
        <w:t>РАСПРЕДЕЛЕНИЕ</w:t>
      </w:r>
    </w:p>
    <w:p w:rsidR="007E25F0" w:rsidRDefault="001D1953" w:rsidP="007E25F0">
      <w:pPr>
        <w:jc w:val="both"/>
      </w:pPr>
      <w:r w:rsidRPr="001D1953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</w:t>
      </w:r>
      <w:r w:rsidRPr="001D1953">
        <w:t>и</w:t>
      </w:r>
      <w:r w:rsidRPr="001D1953">
        <w:t>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</w:t>
      </w:r>
      <w:r w:rsidRPr="001D1953">
        <w:t>о</w:t>
      </w:r>
      <w:r w:rsidRPr="001D1953">
        <w:t>дов</w:t>
      </w:r>
    </w:p>
    <w:p w:rsidR="001D1953" w:rsidRDefault="001D1953" w:rsidP="007E25F0">
      <w:pPr>
        <w:jc w:val="both"/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3135"/>
        <w:gridCol w:w="693"/>
        <w:gridCol w:w="471"/>
        <w:gridCol w:w="521"/>
        <w:gridCol w:w="1627"/>
        <w:gridCol w:w="576"/>
        <w:gridCol w:w="1481"/>
        <w:gridCol w:w="1486"/>
      </w:tblGrid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2E30B6">
            <w:pPr>
              <w:jc w:val="right"/>
              <w:rPr>
                <w:color w:val="000000"/>
              </w:rPr>
            </w:pPr>
            <w:r w:rsidRPr="007E25F0">
              <w:rPr>
                <w:color w:val="000000"/>
              </w:rPr>
              <w:t>(тыс. рублей)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3" w:name="RANGE!A11:H12"/>
            <w:r w:rsidRPr="007E25F0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Рз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ПР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ВР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Сумма по годам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4" w:name="RANGE!A13:H441"/>
            <w:r w:rsidRPr="007E25F0">
              <w:rPr>
                <w:color w:val="000000"/>
              </w:rPr>
              <w:t>1</w:t>
            </w:r>
            <w:bookmarkEnd w:id="4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Совет депутатов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Председатель представ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тельного органа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депутатов пре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ставительного органа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публикацию в печатных СМИ 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 деятельности органов местного самоуправления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округа, норм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тивно-правовых актов, и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формационное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Администрация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водского муниципального округа Ставропольского </w:t>
            </w:r>
            <w:r w:rsidRPr="007E25F0">
              <w:rPr>
                <w:color w:val="000000"/>
              </w:rPr>
              <w:lastRenderedPageBreak/>
              <w:t>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232 391,72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222 205,80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Глава муниципального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депутатов Думы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 и их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</w:t>
            </w:r>
            <w:r w:rsidRPr="007E25F0">
              <w:rPr>
                <w:color w:val="000000"/>
              </w:rPr>
              <w:lastRenderedPageBreak/>
              <w:t>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функций органов местного </w:t>
            </w:r>
            <w:r w:rsidRPr="007E25F0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Создание и организация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ятельности комиссий по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лам несовершеннолетних и защите их прав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по составлению (изм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и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в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ганы местного самоупра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публичной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и информационной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крытости органов местного самоуправления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lastRenderedPageBreak/>
              <w:t>ского муниципального округа в средствах масс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вой информации и инфо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мационно-телекоммуникационной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ти "Интернет"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публикацию в печатных СМИ 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 деятельности органов местного самоуправления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округа, норм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тивно-правовых актов, и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формационное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"Снижение административных барь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ров, оптимизация и пов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шение качества предоста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ления государственных и муниципальных услуг в Минераловодском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услуг, пред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деятельности (оказание услуг) многофункционал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центра предоставления государственных и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65 376,85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65 637,24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lastRenderedPageBreak/>
              <w:t>ление, распоряжение этим 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хозяйственного обслуживания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Непрограммные расходы в </w:t>
            </w:r>
            <w:r w:rsidRPr="007E25F0">
              <w:rPr>
                <w:color w:val="000000"/>
              </w:rPr>
              <w:lastRenderedPageBreak/>
              <w:t>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Ставропольского края по созданию и организации деятельности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тивных комиссий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26 553,98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26 616,72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поисковый и авари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но-спасательных отрядов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обл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сти защиты населения и территорий от чрезвыча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ных ситуаций природного и техногенного характера гражданской обороны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"Безопасный Минераловодский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пальный округ"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роприятий,направленных на обеспечение комплексной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здание безопасных условий функционирования объе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тов муниципальных учр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ждений,органов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информацио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но-пропагандистских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приятий,направленных на профилактику идеологии терроризма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 xml:space="preserve">тика правонарушений в </w:t>
            </w:r>
            <w:r w:rsidRPr="007E25F0">
              <w:rPr>
                <w:color w:val="000000"/>
              </w:rPr>
              <w:lastRenderedPageBreak/>
              <w:t>Минераловодском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ле с применением средств технической коммуник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 по страхов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нию членов добровольных народных дружин Минер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ловодского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экономики"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субъектов малого и средн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го предпринимательства"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проведение мероприятий для субъектов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здание благоприятного би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нес климата на территории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подготовки квалифиц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рованных кадров в сфере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водского муниципального </w:t>
            </w:r>
            <w:r w:rsidRPr="007E25F0">
              <w:rPr>
                <w:color w:val="000000"/>
              </w:rPr>
              <w:lastRenderedPageBreak/>
              <w:t>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ществляющих контроль, технический надзор за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полнением работ по стро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тельству, реконструкции и ремонту объектов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 xml:space="preserve">тельные меры социальной </w:t>
            </w:r>
            <w:r w:rsidRPr="007E25F0">
              <w:rPr>
                <w:color w:val="000000"/>
              </w:rPr>
              <w:lastRenderedPageBreak/>
              <w:t>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отдельным категор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 граждан ко Дню Победы в Великой Отечественной Войне 1941-1945 годов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Социальная поддержка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четных граждан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жильем Молодых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"Социальные выплаты на приобретение жилья мол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дым семьям"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молодым семьям социальных выплат на приобретение (стро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тельство) жилья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 социально-значимых мероприятий"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прочих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приятий социально-значимого характера"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связанные с орг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 xml:space="preserve">низацией, подготовкой и проведением мероприятий, </w:t>
            </w:r>
            <w:r w:rsidRPr="007E25F0">
              <w:rPr>
                <w:color w:val="000000"/>
              </w:rPr>
              <w:lastRenderedPageBreak/>
              <w:t>посвященных празднов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нию Дня Победы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долговых об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зательств Минераловодск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Обслуживание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ственного (муниципальн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имуществе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отношений админ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16 611,21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16 706,20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16 478,54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16 573,53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ление, распоряжение этим 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lastRenderedPageBreak/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архитектуры и градостроительства адм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нистрации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градостроительства, строительства и архитект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финансовое управление а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82 685,57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82 758,99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органов местного самоуправления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lastRenderedPageBreak/>
              <w:t>водского муниципального округа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"Централизованное ведение бюджетного (бухгалтерск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го) учёта и формирование отчётности органов местн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самоуправления и подв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домственных им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учреждений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образования администрации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1 994 014,02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2 010 761,17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образовательных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образовательных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lastRenderedPageBreak/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710 198,31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685 891,35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дошкольных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360 302,23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335 995,27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35 295,22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38 908,02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187 782,85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159 863,09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гарантий реализации прав на получение общед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ступного и бесплатного дошкольного образования в муниципальных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и общеобразовател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организациях и на ф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нансовое обеспечение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лучения дошкольного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в частных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школьных и частных общ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информатизацию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образования, внедрение современных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сохранения и укрепления здоровья и жизни подрос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62 444,25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69 394,40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продуктов питания для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школьных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62 261,41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69 211,55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31 603,34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38 553,48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приобретение, обслуживание и ремонт технологического весои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мерительного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ния, приобретение прочих основных средств и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альных запасов в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lastRenderedPageBreak/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"Эне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госбережение и повышение энергетической эффекти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вышение энергетической эффективности в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приобретение и установку энергоэкономи</w:t>
            </w:r>
            <w:r w:rsidRPr="007E25F0">
              <w:rPr>
                <w:color w:val="000000"/>
              </w:rPr>
              <w:t>ч</w:t>
            </w:r>
            <w:r w:rsidRPr="007E25F0">
              <w:rPr>
                <w:color w:val="000000"/>
              </w:rPr>
              <w:t>ных источников энергии, осветительного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безопасности дорожн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"Безопасность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рожного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Расходы, направленные на создание и функциониров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специализированных центров по профилактике детского дорожно-транспортного травматизма в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общего и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948 113,23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920 498,50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общеобразов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296 840,58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270 225,48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19 031,16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21 038,09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216 815,86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188 193,83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19 436,40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19 429,21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Предоставление субсидий </w:t>
            </w:r>
            <w:r w:rsidRPr="007E25F0">
              <w:rPr>
                <w:color w:val="000000"/>
              </w:rPr>
              <w:lastRenderedPageBreak/>
              <w:t>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16 133,46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16 126,28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гарантий реализации прав на получение общед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ступного и бесплатного начального общего, осно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ного общего, среднего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 в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общеобразов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организациях, а также обеспечение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 в муниципальных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и на финансовое обеспечение получения начального общего, осно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ного общего, среднего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 в час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Ежемесячное денежное вознаграждение за классное руководство педагогич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ским работникам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ственных и муниципальных 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ций, реализующих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вательные программы </w:t>
            </w:r>
            <w:r w:rsidRPr="007E25F0">
              <w:rPr>
                <w:color w:val="000000"/>
              </w:rPr>
              <w:lastRenderedPageBreak/>
              <w:t>начального общего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вания, образовательные программы основного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образования,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вательные программы сре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него общего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функционир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7E25F0">
              <w:rPr>
                <w:color w:val="000000"/>
              </w:rPr>
              <w:t>х</w:t>
            </w:r>
            <w:r w:rsidRPr="007E25F0">
              <w:rPr>
                <w:color w:val="000000"/>
              </w:rPr>
              <w:t>нологической направленн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стей в общеобразовател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организациях, расп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ложенных в сельской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ности и малых городах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42 370,42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41 377,97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2 756,60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20 096,32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19 600,09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26 179,98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86 188,26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информатизацию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образования, внедрение современных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сохранения и укрепления здоровья и жизни подрос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 (заве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lastRenderedPageBreak/>
              <w:t>шение работ по капитал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ному ремонту)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приобретение, обслуживание и ремонт технологического весои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мерительного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ния, приобретение прочих основных средств и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альных запасов в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бесплатного горячего питания обуча</w:t>
            </w:r>
            <w:r w:rsidRPr="007E25F0">
              <w:rPr>
                <w:color w:val="000000"/>
              </w:rPr>
              <w:t>ю</w:t>
            </w:r>
            <w:r w:rsidRPr="007E25F0">
              <w:rPr>
                <w:color w:val="000000"/>
              </w:rPr>
              <w:t>щихся, получающих начальное общее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в государственных и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Региональный проект "Па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риотическое воспитание граждан Российской Фед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рации"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мероприятий по обеспечению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советников директора по воспитанию и взаим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действию с детскими общ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ственными объединениями в общеобразовательных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2 020,94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2 442,93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4 874,02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5 891,78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14 862,75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14 865,89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тельные меры социальной 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ботникам культуры, прож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общего и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</w:t>
            </w:r>
            <w:r w:rsidRPr="007E25F0">
              <w:rPr>
                <w:color w:val="000000"/>
              </w:rPr>
              <w:lastRenderedPageBreak/>
              <w:t>"Организация мероприятий в сфере молодежной пол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тики, направленных на в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влечение молодежи в инн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вационную, добровольч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скую (волонтёрскую)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тельность, а так же на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витие гражданской акти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 молодежи и форм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ганизационно-воспитательной работы с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50 163,29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50 243,83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743,06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738,72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развития воспитания и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отдыха в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никулярное время и труд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вой занятости несоверше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нолетних граждан Минер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ловодского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отдыха и оздоровления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39 425,56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39 510,44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14 647,75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14 705,66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24 677,81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24 704,78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терий, групп хозяйственн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обслуживания, учебных фильмотек, межшкольных учебно-производственных комбинатов, логопедич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ских пунктов"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24 656,39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24 683,36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341,34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368,35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тельной деятельности орг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низациями на территории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Независимая оценка кач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условий оказания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компенсации ч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сти платы, взимаемой с 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дителей (законных предст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вителей) за присмотр и уход за детьми, посеща</w:t>
            </w:r>
            <w:r w:rsidRPr="007E25F0">
              <w:rPr>
                <w:color w:val="000000"/>
              </w:rPr>
              <w:t>ю</w:t>
            </w:r>
            <w:r w:rsidRPr="007E25F0">
              <w:rPr>
                <w:color w:val="000000"/>
              </w:rPr>
              <w:t>щими образовательные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ганизации, реализующие образовательные програ</w:t>
            </w:r>
            <w:r w:rsidRPr="007E25F0">
              <w:rPr>
                <w:color w:val="000000"/>
              </w:rPr>
              <w:t>м</w:t>
            </w:r>
            <w:r w:rsidRPr="007E25F0">
              <w:rPr>
                <w:color w:val="000000"/>
              </w:rPr>
              <w:t>мы дошкольного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культуре адм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нистрации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218 240,52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227 668,87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дополнител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дополнител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 в сфере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ализация дополнительных общеразвивающих и пре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профессиональных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грамм в области искусств"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48 990,20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17 142,60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17 324,01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1 353,00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1 423,93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7 861,87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7 972,35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низация муниципальных 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 дополнительного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(детских школ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кусств) по видам искусств путем их реконструкции, капитального ремонта)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"Эне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госбережение и повышение энергетической эффекти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вышение энергетической эффективности в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</w:t>
            </w:r>
            <w:r w:rsidRPr="007E25F0">
              <w:rPr>
                <w:color w:val="000000"/>
              </w:rPr>
              <w:lastRenderedPageBreak/>
              <w:t>энергосберегающих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оборудования и 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боров учета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156 068,10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157 744,53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 содержательного досуга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98 747,44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100 139,02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разнообра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lastRenderedPageBreak/>
              <w:t>ных форм культурно-досуговой деятельности и любительского творчества"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94 720,03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96 102,05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фии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4 027,41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4 036,97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ной социальной политики", от 1 июня 2012 года № 761 "О Национальной стратегии </w:t>
            </w:r>
            <w:r w:rsidRPr="007E25F0">
              <w:rPr>
                <w:color w:val="000000"/>
              </w:rPr>
              <w:lastRenderedPageBreak/>
              <w:t>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библиотечного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служивания"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библи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течного, библиографич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ского и информационного обслуживания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лиотек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 xml:space="preserve">низация библиотек в части комплектования книжных </w:t>
            </w:r>
            <w:r w:rsidRPr="007E25F0">
              <w:rPr>
                <w:color w:val="000000"/>
              </w:rPr>
              <w:lastRenderedPageBreak/>
              <w:t>фондов библиотек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образований и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общедосту</w:t>
            </w:r>
            <w:r w:rsidRPr="007E25F0">
              <w:rPr>
                <w:color w:val="000000"/>
              </w:rPr>
              <w:t>п</w:t>
            </w:r>
            <w:r w:rsidRPr="007E25F0">
              <w:rPr>
                <w:color w:val="000000"/>
              </w:rPr>
              <w:t>ных библиотек)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тельные меры социальной 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ботникам культуры, прож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Разработка, внедрение, </w:t>
            </w:r>
            <w:r w:rsidRPr="007E25F0">
              <w:rPr>
                <w:color w:val="000000"/>
              </w:rPr>
              <w:lastRenderedPageBreak/>
              <w:t>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проведение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монта и содержание зд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ний,помещений и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труда и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защиты населения администрации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612 504,88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586 743,10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449 887,91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445 470,56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10 712,26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11 144,22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10 664,36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11 096,12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дельным категориям гра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76 723,65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77 439,36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76 468,73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77 184,44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ственной социальной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мощи малоимущим семьям, малоимущим одиноко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гражданам Росси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ской Федерации, не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стигшим совершеннолетия на 3 сентября 1945 года и постоянно проживающим на территории Ставропол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48 454,44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45 354,16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48 154,32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45 062,85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ветеранов труда и тружеников тыла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108 356,36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106 489,66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1 396,38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106 859,99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105 093,28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ветеранов труда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104 450,38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102 597,78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1 275,50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103 072,28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101 322,28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реабилит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рованных лиц и лиц, 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знанных пострадавшими от политических репрессий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доплата к пенсии гражданам, ставшим инвалидами при исполн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нии служебных обязанн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стей в районах боевых де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семьям погибших в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теранов боевых действий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гражданам субсидий на оплату жилого помещения и коммунал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47 519,62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47 873,66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46 897,72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47 251,76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Дополнительные меры 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циальной поддержки в виде дополнительной компенс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расходов на оплату 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лых помещений и комм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нальных услуг участникам, инвалидам Великой Отеч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ственной войны и бывшим несовершеннолетним узн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кам фашизма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выплаты социального пособия на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гребение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Оказание государственной социальной помощи на 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новании социального ко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тракта отдельным категор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семьям и 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ежегодного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ального пособия на проезд учащимся (студентам)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219,56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228,34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 xml:space="preserve">альной поддержки семьям и </w:t>
            </w:r>
            <w:r w:rsidRPr="007E25F0">
              <w:rPr>
                <w:color w:val="000000"/>
              </w:rPr>
              <w:lastRenderedPageBreak/>
              <w:t>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93 313,73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Выплата ежемесячной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нежной компенсации на каждого ребенка в возрасте до 18 лет многодетным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мьям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70 283,11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75 290,15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881,33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944,11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69 401,78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74 346,04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ежегодной дене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ной компенсации мног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детным семьям на каждого из детей не старше 18 лет, обучающихся в общеобр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зовательных организациях, на приобретение комплекта школьной одежды,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тивной одежды и обуви и школьных письменных принадлежностей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23 030,62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23 951,86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229,20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238,37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22 801,42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23 713,49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"Финансовая по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держка семей при рождении детей"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раста трех лет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41 798,80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41 799,08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lastRenderedPageBreak/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дельным категориям гра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в области труда и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защиты отдельных категорий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lastRenderedPageBreak/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физической культуре и спорту админ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46 752,72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46 919,84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фу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бола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условий для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вития физической культуры и массового спорта,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проведения офиц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альных физкультурных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физкультурно оздоровительных и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мероприятия по реализации комплекса "Г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тов к труду и обороне"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в сфере физ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lastRenderedPageBreak/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 муниципальных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условий для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вития физической культуры и массового спорта,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проведения офиц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альных физкультурных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физкультурно оздоровительных и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мероприятий по предоставлению гражд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нам дополнительного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18 408,12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18 435,66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5 486,62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5 514,16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ной социальной политики", </w:t>
            </w:r>
            <w:r w:rsidRPr="007E25F0">
              <w:rPr>
                <w:color w:val="000000"/>
              </w:rPr>
              <w:lastRenderedPageBreak/>
              <w:t>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 среди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личных групп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22 774,48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22 914,06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"Финансовое обеспечение </w:t>
            </w:r>
            <w:r w:rsidRPr="007E25F0">
              <w:rPr>
                <w:color w:val="000000"/>
              </w:rPr>
              <w:lastRenderedPageBreak/>
              <w:t>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организации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Отдел опеки, попечител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ства и по делам несове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шеннолетних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 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25 894,59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26 598,30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и осуществление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по опеке и попечител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ству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осуществл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"Поддержка детей-сирот и детей, 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шихся без попечения род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печения родителей"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денежных средств на содержание ребенка оп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куну (попечителю)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на содержание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тей-сирот и детей, 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шихся без попечения род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хозяйства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 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320 160,27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129 850,97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224 007,32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51 578,98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"Модерн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 улично-дорожной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"Строительство, реко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цию) автомобильных дорог общего пользования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lastRenderedPageBreak/>
              <w:t>ного значения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образований, распол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женных в границах региона Кавказских Минеральных Вод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17 387,57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191 985,79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134 773,92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26 204,32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14 213,55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15 042,50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11 990,77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Капитальный ремонт и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автомобильных дорог общего пользования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Приведение в нормативное состояние автомобильных дорог городских агломер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ций, образованных город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 xml:space="preserve">ми с населением от 100 до </w:t>
            </w:r>
            <w:r w:rsidRPr="007E25F0">
              <w:rPr>
                <w:color w:val="000000"/>
              </w:rPr>
              <w:lastRenderedPageBreak/>
              <w:t>200 тысяч человек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безопасности дорожн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надежности и безопасности дорожного движения на автомобил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дорогах общего 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зования местного значения"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безопасности дорожного движения на 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томобильных дорогах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и ремонт объектов внешнего благоустройства, памятников истории и культуры, находящихся на территории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электроэнергии для обесп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чения уличного освещения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озеленение те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 xml:space="preserve">ритории Минераловодского </w:t>
            </w:r>
            <w:r w:rsidRPr="007E25F0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и 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держание мест захорон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ний, находящихся на терр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тории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"Санитарная очистка терр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санитарную очистку территории Мин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раловодского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"Форм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рование современной 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родской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"Совреме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ная городская среда в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"Формирование комфортной городской ср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программ фо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мирования современной 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родской среды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"Подготовка, професси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нальная переподготовка, повышение квалификации муниципальных служащих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формирование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сококвалифицированного кадрового состава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пальной службы, обеспеч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вающего эффективность муниципального 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Управление сельского х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зяйства администрации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сельского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растениеводства и живо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новодства в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ском муниципальном окр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ге Ставропольского края"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и провед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выплаты по оплате труда работников </w:t>
            </w:r>
            <w:r w:rsidRPr="007E25F0">
              <w:rPr>
                <w:color w:val="000000"/>
              </w:rPr>
              <w:lastRenderedPageBreak/>
              <w:t>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управле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ческих функций по реал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отдельных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ственных полномочий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ласти сельского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по делам те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риторий администрации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32 407,27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32 701,29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29 267,45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реализации программы и общепрограммные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 xml:space="preserve">ление, распоряжение этим </w:t>
            </w:r>
            <w:r w:rsidRPr="007E25F0">
              <w:rPr>
                <w:color w:val="000000"/>
              </w:rPr>
              <w:lastRenderedPageBreak/>
              <w:t>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2 666,08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2 941,31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461,03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466,71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 Контрольно-счетный орган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контрольно-счетного органа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50 987,28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94 193,54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3 666 219,87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3 510 677,89</w:t>
            </w:r>
          </w:p>
        </w:tc>
      </w:tr>
    </w:tbl>
    <w:p w:rsidR="007E25F0" w:rsidRDefault="007E25F0" w:rsidP="007E25F0">
      <w:pPr>
        <w:jc w:val="both"/>
      </w:pPr>
    </w:p>
    <w:p w:rsidR="00ED41FE" w:rsidRPr="00D24260" w:rsidRDefault="00ED41FE" w:rsidP="00D24260">
      <w:pPr>
        <w:ind w:firstLine="708"/>
        <w:jc w:val="both"/>
        <w:rPr>
          <w:sz w:val="28"/>
          <w:szCs w:val="28"/>
        </w:rPr>
      </w:pPr>
      <w:r w:rsidRPr="00D24260">
        <w:rPr>
          <w:sz w:val="28"/>
          <w:szCs w:val="28"/>
        </w:rPr>
        <w:t>8. Приложение 7 «</w:t>
      </w:r>
      <w:r w:rsidR="00D24260" w:rsidRPr="00D24260">
        <w:rPr>
          <w:sz w:val="28"/>
          <w:szCs w:val="28"/>
        </w:rPr>
        <w:t xml:space="preserve">Распределение </w:t>
      </w:r>
      <w:r w:rsidR="00151AAA" w:rsidRPr="00151AAA">
        <w:rPr>
          <w:sz w:val="28"/>
          <w:szCs w:val="28"/>
        </w:rPr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 w:rsidR="00D24260" w:rsidRPr="00D24260">
        <w:rPr>
          <w:sz w:val="28"/>
          <w:szCs w:val="28"/>
        </w:rPr>
        <w:t>» изложить в сл</w:t>
      </w:r>
      <w:r w:rsidR="00D24260" w:rsidRPr="00D24260">
        <w:rPr>
          <w:sz w:val="28"/>
          <w:szCs w:val="28"/>
        </w:rPr>
        <w:t>е</w:t>
      </w:r>
      <w:r w:rsidR="00D24260" w:rsidRPr="00D24260">
        <w:rPr>
          <w:sz w:val="28"/>
          <w:szCs w:val="28"/>
        </w:rPr>
        <w:t>дующей редакции:</w:t>
      </w:r>
    </w:p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5445D" w:rsidRPr="00FA4213" w:rsidTr="00A32F36">
        <w:trPr>
          <w:trHeight w:val="1444"/>
        </w:trPr>
        <w:tc>
          <w:tcPr>
            <w:tcW w:w="4815" w:type="dxa"/>
          </w:tcPr>
          <w:p w:rsidR="0005445D" w:rsidRPr="00FA4213" w:rsidRDefault="0005445D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7</w:t>
            </w:r>
            <w:r w:rsidRPr="00FA4213">
              <w:t xml:space="preserve">  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lastRenderedPageBreak/>
              <w:t>от 15 декабря 2023 года № 381</w:t>
            </w:r>
          </w:p>
        </w:tc>
      </w:tr>
    </w:tbl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p w:rsidR="00D24260" w:rsidRDefault="00D24260" w:rsidP="0005445D">
      <w:pPr>
        <w:tabs>
          <w:tab w:val="left" w:pos="3888"/>
        </w:tabs>
        <w:jc w:val="both"/>
      </w:pPr>
      <w:r w:rsidRPr="00D24260">
        <w:rPr>
          <w:sz w:val="28"/>
          <w:szCs w:val="28"/>
        </w:rPr>
        <w:tab/>
      </w:r>
      <w:r>
        <w:t>Распределение</w:t>
      </w:r>
    </w:p>
    <w:p w:rsidR="00D24260" w:rsidRDefault="00151AAA" w:rsidP="00D24260">
      <w:pPr>
        <w:tabs>
          <w:tab w:val="left" w:pos="3888"/>
        </w:tabs>
        <w:jc w:val="center"/>
      </w:pPr>
      <w:r w:rsidRPr="00151AAA">
        <w:t>бюджетных ассигнований по разделам (РЗ), подразделам (ПР), целевым статьям (ЦСР) (м</w:t>
      </w:r>
      <w:r w:rsidRPr="00151AAA">
        <w:t>у</w:t>
      </w:r>
      <w:r w:rsidRPr="00151AAA">
        <w:t>ниципальным программам и непрограммным направлениям деятельности), группам и по</w:t>
      </w:r>
      <w:r w:rsidRPr="00151AAA">
        <w:t>д</w:t>
      </w:r>
      <w:r w:rsidRPr="00151AAA">
        <w:t>группам видов расходов (ВР) классификации расходов бюджетов на 2024 год</w:t>
      </w:r>
    </w:p>
    <w:p w:rsidR="00151AAA" w:rsidRDefault="00151AAA" w:rsidP="00D24260">
      <w:pPr>
        <w:tabs>
          <w:tab w:val="left" w:pos="3888"/>
        </w:tabs>
        <w:jc w:val="center"/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5" w:name="RANGE!A11"/>
            <w:r w:rsidRPr="00D24260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ПР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2024 год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6" w:name="RANGE!A12:F1059"/>
            <w:r w:rsidRPr="00D24260">
              <w:rPr>
                <w:color w:val="000000"/>
              </w:rPr>
              <w:t>1</w:t>
            </w:r>
            <w:bookmarkEnd w:id="6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ОБЩЕГОСУДАРСТВЕННЫЕ ВОПР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472 943,95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высшего должнос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лица субъекта Российской Федер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ственной власти и представительных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16 236,22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14 085,79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депутатов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8 803,06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норм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депутатов Думы Ставропольского края и их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2 035,86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114,57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Правительства Ро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сийской Федерации, высших исполн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89 449,41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7 955,85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744,02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Основное мероприятие "Приобретение </w:t>
            </w:r>
            <w:r w:rsidRPr="00D24260">
              <w:rPr>
                <w:color w:val="000000"/>
              </w:rPr>
              <w:lastRenderedPageBreak/>
              <w:t>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81 412,05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81 359,22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1 502,45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1 474,25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выплаты персоналу в целях </w:t>
            </w:r>
            <w:r w:rsidRPr="00D24260">
              <w:rPr>
                <w:color w:val="000000"/>
              </w:rPr>
              <w:lastRenderedPageBreak/>
              <w:t>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1 402,14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Ставропольского края по организации архивного дела в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ропольском крае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2 261,92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281,68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Осуществление полномочий по соста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33 661,78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2 585,97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lastRenderedPageBreak/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контрольно-счетного органа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536,37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261,49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304 435,47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70 774,90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"Противодействие ко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рупции в органах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"Организация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роприятий, направленных на против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действие коррупции в органах местного самоуправления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мероприятий, направле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на противодействие коррупции в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ганах местного самоуправления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4 161,77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"Освещение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в средствах массовой инфо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мации и информационно-телекоммуникационной сети "Интернет"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норм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статистические информац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онные услуги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"Снижение администр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тивных барьеров, оптимизация и пов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шение качества предоставления госуда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ственных и муниципальных услуг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"Повышение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ступности государственных и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услуг, предоставляемых по принципу "одного окна"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28 786,80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28 686,44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148,30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ванности и устойчивости бюджетной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"Централизова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ное ведение бюджетного (бухгалтерск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го) учёта и формирование отчётности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местного самоуправления и подв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домственных им муниципальных учр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ждений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муниципальных учр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59 607,98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5 224,70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2 847,15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1 172,12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99 856,60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ства и эффективное управление,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ряжение этим имуществом и его испол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оценке объектов им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щества, оплате услуг аудиторских фирм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имущества, составляющего казну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и арендованного имущества для нужд муниципальных учреждений, а также оплату услуг по оформлению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имущества в муниципальную собственность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82 056,07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16 122,85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65 933,22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по обесп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чению хозяйственного обслуживания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61 907,53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51 519,78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10 266,60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сажиров и багажа автомобильным тран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2 916,67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5 321,14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5 304,11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52 014,40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586,83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ставителей иностранных посольств, 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сульств и проведение официальных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(представительские расходы)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51 427,57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3 521,48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3 264,00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аварийно-восстановительных работ сооружений и инженерных коммуникаций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учреждений образования,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полнительного образования, культуры,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Автоматизация электронного документ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оборота по муниципальным учрежден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ям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рядителями средств местного бюджета и муниципальными учреждениями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раловодском муниципальном округе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Профилактика и устранение последствий распространения коронавирусной инфе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Мобилизационная и вневойсковая подг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на осуществл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переданных полномочий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2 405,09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445,78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БЕЗОПАСНОСТЬ И ПРАВООХРАНИТЕЛЬНАЯ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Защита населения и территории от чре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вычайных ситуаций природного и техн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генного характера, пожарная безопа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вычайных ситуаций природного и техн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генного характера гражданской обороны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единой дежурной ди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петчерской службы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"Безопасный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водский муниципальный округ"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мероприятия "Постро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тий,направленных на обеспечение ко</w:t>
            </w:r>
            <w:r w:rsidRPr="00D24260">
              <w:rPr>
                <w:color w:val="000000"/>
              </w:rPr>
              <w:t>м</w:t>
            </w:r>
            <w:r w:rsidRPr="00D24260">
              <w:rPr>
                <w:color w:val="000000"/>
              </w:rPr>
              <w:t>плексной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"Создание 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опасных условий функционирования объектов муниципальных учрежд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ний,органов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информационно-пропагандистских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тий,направленных на профилактику идеологии терроризма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незако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но-пропагандистское обеспечение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филактики незаконного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Информационно-пропагандистское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профилактики незаконного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правон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рушений в Минераловодском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нической коммуникации"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страхованию членов добровольных народных дружин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использование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ного резерва финансовых ресурсов на предупреждение и ликвидацию после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ствий чрезвычайных ситуаций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702 838,07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13 450,36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"Отлов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безнадзорных животных"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при осущест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лении деятельности по обращению с ж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Осуществлении деятельности по 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растениево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ства и животноводства в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ском муниципальном округе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и проведение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 по борьбе с иксодовыми клещами-переносчиками Крымской геморрагич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лихорадки в природных биотопах (на пастбищах)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4 867,37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4 471,87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 xml:space="preserve">щим в муниципальные управленческие </w:t>
            </w:r>
            <w:r w:rsidRPr="00D24260">
              <w:rPr>
                <w:color w:val="000000"/>
              </w:rPr>
              <w:lastRenderedPageBreak/>
              <w:t>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управленческих функций по реализации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в области сельского х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2 234,41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2 111,45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трудовых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ревнований в системе агропромышле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ного комплекса путем заинтересованн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сельскохозяйственных товаропрои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водителей, в улучшении качества работ, мастерства работников в увеличении производства продукции за счет пров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дения смотров-конкурсов (трудовых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ревнований)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"Эк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логия и охрана окружающей среды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"Охрана окружающей среды и обеспечение экологической 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опасности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пассажи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ских перевозок"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гулярных перевозок пассажиров и багажа автомобильным транспортом по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пальным маршрутам регулярных перев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зок по регулируемым тарифам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сажиров и багажа автомобильным тран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683 504,90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677 440,29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Проектирование, строительство (реко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струкция) автомобильных дорог общего пользования местного значенияс тве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дым покрытием до сельских населенных пунктов, не имеющих круглогодичной </w:t>
            </w:r>
            <w:r w:rsidRPr="00D24260">
              <w:rPr>
                <w:color w:val="000000"/>
              </w:rPr>
              <w:lastRenderedPageBreak/>
              <w:t>связи с сетью автомобильных дорог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 пользования, а также на их кап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тальный ремонт и ремонт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бильных дорог общего пользования местного значения муниципальных 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зований, расположенных в границах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гиона Кавказских Минеральных Вод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"Содержание, 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питальный ремонт и ремонт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улично-дорожной с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29 954,06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17 832,47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12 121,59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(или) ремонт 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томобильных дорог общего пользования местного значения, ведущих к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пальным общеобразовательным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ремонт автом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Основное мероприятие "Повышение надежности и безопасности дорожного </w:t>
            </w:r>
            <w:r w:rsidRPr="00D24260">
              <w:rPr>
                <w:color w:val="000000"/>
              </w:rPr>
              <w:lastRenderedPageBreak/>
              <w:t>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мятников истории и культуры, наход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 по организации, ремонту и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держанию объектов внешнего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5 143,50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субъектов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лого и среднего предпринимательства"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проведение мероприятий для субъектов малого и среднего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lastRenderedPageBreak/>
              <w:t>принимательства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"Содействие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витию туристской индустрии в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информационное и метод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ческое обеспечение по развитию тур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стических ресурсов и продуктов в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раловодском муниципальном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"Улучшение инвестиц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онного климата в Минераловодском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"Формирование благоприятного инвестиционного клим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в области инвестиционной привлекател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"Территориал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ное планирование, реализация генерал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ного плана"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разработку проектов план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Топографическая съемка и схема разм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щения земельных участков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"Управление, распоряж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земельными участками и их испол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ЖИЛИЩНО-КОММУНАЛЬНОЕ Х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424 948,88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94 984,52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"Переселение граждан из многоквартирных домов, ра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положенных на территории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знанных аварийными и подлежащих 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су"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9 077,93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сносу многоквартирных домов, призна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аварийными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Обследование и изготовление технич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документации на объекты недв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жимости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строительство (реконстру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цию, техническое перевооружение)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ектов капитального строительства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ципальной собственности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ского муниципального округа, на фина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ем) проектной документации на 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3 955,90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3 257,18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85 906,59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за счет средств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 xml:space="preserve">ного жилищного строительства, за счет </w:t>
            </w:r>
            <w:r w:rsidRPr="00D24260">
              <w:rPr>
                <w:color w:val="000000"/>
              </w:rPr>
              <w:lastRenderedPageBreak/>
              <w:t>средств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не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печенных финансовой поддержкой пу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лично-правовой компании "Фонд 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предоста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лению дополнительной площади жилья при переселении граждан из аварийного жилищного фонда, в том числе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ди жилого помещения при переселении граждан из аварийного жилищного фо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"Капитальный ремонт общего имущества в многоква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тирных домах, расположенных на терр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тории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294 939,80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мятников истории и культуры, наход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"Развитие,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60 100,91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и 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 линий и установок наружного осв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"Озеленение те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озеленение территории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14 620,54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5 655,10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мест захоронения"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4 045,18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мест захоронений, находящихся на террит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3 973,09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2 841,19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санитарную очистку терр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тории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8 021,02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46 318,35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 по организации, ремонту и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держанию объектов внешнего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106 711,46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объе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тов внешнего благоустройства и малых архитектурных форм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оплату услуг топливно-энергетических ресурсов для обеспеч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функционирования объектов вне</w:t>
            </w:r>
            <w:r w:rsidRPr="00D24260">
              <w:rPr>
                <w:color w:val="000000"/>
              </w:rPr>
              <w:t>ш</w:t>
            </w:r>
            <w:r w:rsidRPr="00D24260">
              <w:rPr>
                <w:color w:val="000000"/>
              </w:rPr>
              <w:t>него благоустройства и прочих объектов благоустройства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</w:t>
            </w:r>
            <w:r w:rsidRPr="00D24260">
              <w:rPr>
                <w:color w:val="000000"/>
              </w:rPr>
              <w:lastRenderedPageBreak/>
              <w:t>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дв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ровой территории домов 87- 89 по улице Набережная в поселке Анджиевский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рьины Колодцы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Дому культуры в селе Побегайловка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Ленина в селе Прикумское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по улице Клубная в хуторе Славянский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новка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Молодежная в поселке Новотерский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ная сторона от улицы Курганная до пер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улка Огородний в селе Левокумка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9 Мая в хуторе Красный Пахарь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устройству детских площадок в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устройству территорий в муниципальных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дв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ровой территории домов 87- 89 по улице Набережная в поселке Анджиевский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</w:t>
            </w:r>
            <w:r w:rsidRPr="00D24260">
              <w:rPr>
                <w:color w:val="000000"/>
              </w:rPr>
              <w:lastRenderedPageBreak/>
              <w:t>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рьины Колодцы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Дому культуры в селе Побегайловка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Ленина в селе Прикумское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спортивной площадки с </w:t>
            </w:r>
            <w:r w:rsidRPr="00D24260">
              <w:rPr>
                <w:color w:val="000000"/>
              </w:rPr>
              <w:lastRenderedPageBreak/>
              <w:t>уличными тренажёрами на прилегающей территории к Дому культуры в селе 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по улице Клубная в хуторе Славянский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новка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Молодежная в поселке Новотерский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ная сторона от улицы Курганная до пер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улка Огородний в селе Левокумка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</w:t>
            </w:r>
            <w:r w:rsidRPr="00D24260">
              <w:rPr>
                <w:color w:val="000000"/>
              </w:rPr>
              <w:lastRenderedPageBreak/>
              <w:t>9 Мая в хуторе Красный Пахарь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памятников истории 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памя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ников истории и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"Фо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мирование современной городской ср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"Современная городская среда в Минераловодском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связанные с благоустройством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ственных территорий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программ формирования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временной городской среды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33 795,91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582,22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16 980,31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казателей для оценки 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12 207,58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учреждений, осущест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11 276,99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9 956,38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1 153,60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167,01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1 603,31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1 487,43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2 284 932,08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858 537,53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20 069,79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7 221,45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5 217,99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1 596,16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712 923,76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дошкольных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363 339,86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137 276,63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37 446,28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188 616,00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19 719,08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16 633,50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3 085,58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ступного и бесплатного дошкольного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разования в муниципальных дошкольных и общеобразовательных организациях и на финансовое обеспечение получения дошкольного образования в частных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школьных и частных общеобразовател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329 864,82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138 658,47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191 202,06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14 889,99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 образования, внедрение совреме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7 623,81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4 240,17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3 383,64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6 762,99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3 862,87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2 900,12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98 410,51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продуктов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для дошкольных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97 578,09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55 602,57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41 975,52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приобретение, обслуживание и ремонт технологического весоизмер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тельного оборудования, приобретение прочих основных средств и материал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запасов в образовательных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832,42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661,65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170,77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3 479,64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3 143,35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"Эне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госбережение и повышение энергетич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повышение энергетической эффе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технологий, оборудования и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2 100,86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849,72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1 277 123,91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9 725,88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704,47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1 223,82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7 025,70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опасность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рожно-транспортного травматизма в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ниципальных образовательных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1 021 402,70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283 937,42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61 445,40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17 271,64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205 220,38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16 890,62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14 567,80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2 322,82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ступного и бесплатного начального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щего, основного общего, среднего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го образования в муниципальных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образовательных организациях, а также обеспечение дополнительного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детей в муниципальных общеобраз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вательных организациях и на финансовое обеспечение получения начального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щего, основного общего, среднего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го образования в частных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625 773,57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119 460,14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10 334,37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выплат ежемесячного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нежного вознаграждения советникам д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ректоров по воспитанию и взаимоде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ствию с детскими общественными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единениями государственных общеобр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зовательных организаций, професси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208,32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образовательных организаций, реализующих образовательные програ</w:t>
            </w:r>
            <w:r w:rsidRPr="00D24260">
              <w:rPr>
                <w:color w:val="000000"/>
              </w:rPr>
              <w:t>м</w:t>
            </w:r>
            <w:r w:rsidRPr="00D24260">
              <w:rPr>
                <w:color w:val="000000"/>
              </w:rPr>
              <w:t>мы начального общего образования,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60 961,01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12 730,36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48 230,65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нологической направленностей в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образовательных организациях,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ложенных в сельской местности и малых городах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33 163,04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13 760,04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2 541,22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83 291,29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879,11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 образования, внедрение совреме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40 862,79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26 559,77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14 303,02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39 983,91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17 105,30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22 851,55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детских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нопарков "Кванториум"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цию, техническое перевооружение)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ектов капитального строительства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ципальной собственности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ского муниципального округа, на фина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ем) проектной документации на 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103 914,06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14 065,58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5 192,90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8 846,60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приобретение, обслуживание и ремонт технологического весоизмер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тельного оборудования, приобретение прочих основных средств и материал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запасов в образовательных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993,21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922,31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ребенка (детей) участника специальной военной операции, обуч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ющегося (обучающихся) по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тельным программам основного общего или среднего общего образования в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ниципальной образовательной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ции, бесплатным горячим питанием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3 102,75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бесплатного горячего пит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обучающихся, получающих начал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ное общее образование в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и муниципальных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85 752,52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11 850,45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73 902,07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7 609,26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6 894,96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2 023,70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209,36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504,94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14 413,83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4 855,57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8 481,90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1 383,28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79 412,20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961,84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145,25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225,22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29 050,82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12 176,45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11 863,09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17 045,82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7 927,73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1 356,08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7 762,01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31 620,40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14 909,42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16 710,98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132,69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6 555,82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5 275,67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63 302,62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1 619,18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60 523,94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14 041,81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2 593,06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11 448,75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8 939,16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1 414,96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7 505,31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46 482,13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21 338,47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4 699,01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4 228,26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470,75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25 043,66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25 027,09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16 696,40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2 436,10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5 891,30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1 147,70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1 003,87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112,86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181 371,58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174 863,52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7 169,93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166 501,71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108 474,54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103 335,28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5 032,93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6 508,06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710 115,12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421 588,39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421 365,72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10 550,57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10 503,62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85 928,27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264,83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85 663,44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3 629,47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3 583,57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34 919,24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34 711,56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105 240,88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1 439,56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103 801,32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103 015,54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101 665,94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2 883,99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619,67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33 771,62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439,57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33 332,05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296,84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234 089,89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49 453,49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31 003,48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428,86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28 302,23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1 824,32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96 540,45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74 180,12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73 249,41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22 332,80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223,67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22 109,13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51 050,44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48 740,31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797,02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146,02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44 996,09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5 048,93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57 508,14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492,36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311,40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50 870,84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1 548,55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18 678,72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682,43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23 770,11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4 019,37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305,44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Итого</w:t>
            </w:r>
            <w:r w:rsidR="00171601">
              <w:rPr>
                <w:color w:val="000000"/>
              </w:rPr>
              <w:t>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4 872 266,72</w:t>
            </w:r>
          </w:p>
        </w:tc>
      </w:tr>
    </w:tbl>
    <w:p w:rsidR="00ED41FE" w:rsidRDefault="00ED41FE" w:rsidP="007E25F0">
      <w:pPr>
        <w:jc w:val="both"/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  <w:r w:rsidRPr="00505BB6">
        <w:rPr>
          <w:sz w:val="28"/>
          <w:szCs w:val="28"/>
        </w:rPr>
        <w:t xml:space="preserve">9. Приложение 8 «Распределение </w:t>
      </w:r>
      <w:r w:rsidR="00387312" w:rsidRPr="00387312">
        <w:rPr>
          <w:sz w:val="28"/>
          <w:szCs w:val="28"/>
        </w:rPr>
        <w:t>бюджетных ассигнований по разделам (Рз) и подразделам (ПР), целевым статьям (ЦСР) и видам расходов (ВР) классификации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E71A4D" w:rsidRDefault="00E71A4D" w:rsidP="00505BB6">
      <w:pPr>
        <w:ind w:firstLine="708"/>
        <w:jc w:val="both"/>
        <w:rPr>
          <w:sz w:val="28"/>
          <w:szCs w:val="28"/>
        </w:rPr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F24" w:rsidRPr="00FA4213" w:rsidTr="00387312">
        <w:trPr>
          <w:trHeight w:val="1444"/>
        </w:trPr>
        <w:tc>
          <w:tcPr>
            <w:tcW w:w="4815" w:type="dxa"/>
          </w:tcPr>
          <w:p w:rsidR="00FD2F24" w:rsidRPr="00FA4213" w:rsidRDefault="00FD2F24" w:rsidP="00D75E0C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8</w:t>
            </w:r>
            <w:r w:rsidRPr="00FA4213">
              <w:t xml:space="preserve">  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E71A4D" w:rsidRDefault="00E71A4D" w:rsidP="00387312">
      <w:pPr>
        <w:ind w:firstLine="708"/>
        <w:jc w:val="center"/>
      </w:pPr>
    </w:p>
    <w:p w:rsidR="00505BB6" w:rsidRPr="00387312" w:rsidRDefault="00505BB6" w:rsidP="00387312">
      <w:pPr>
        <w:ind w:firstLine="708"/>
        <w:jc w:val="center"/>
      </w:pPr>
      <w:r w:rsidRPr="00387312">
        <w:t>Распределение</w:t>
      </w:r>
    </w:p>
    <w:p w:rsidR="00505BB6" w:rsidRPr="00387312" w:rsidRDefault="00387312" w:rsidP="00387312">
      <w:pPr>
        <w:ind w:firstLine="708"/>
        <w:jc w:val="center"/>
      </w:pPr>
      <w:r w:rsidRPr="00387312">
        <w:t>бюджетных ассигнований по разделам (Рз) и подразделам (ПР), целевым статьям (ЦСР) и видам расходов (ВР) классификации расходов местного бюджета на  плановый период 2025 и 2026 годов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686"/>
        <w:gridCol w:w="456"/>
        <w:gridCol w:w="523"/>
        <w:gridCol w:w="1702"/>
        <w:gridCol w:w="576"/>
        <w:gridCol w:w="1562"/>
        <w:gridCol w:w="1701"/>
      </w:tblGrid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F716A7">
            <w:pPr>
              <w:jc w:val="right"/>
              <w:rPr>
                <w:color w:val="000000"/>
              </w:rPr>
            </w:pPr>
            <w:r w:rsidRPr="00505BB6">
              <w:rPr>
                <w:color w:val="000000"/>
              </w:rPr>
              <w:t>(тыс. рублей)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ВР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Сумма по годам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bookmarkStart w:id="7" w:name="RANGE!A16:G740"/>
            <w:r w:rsidRPr="00505BB6">
              <w:rPr>
                <w:color w:val="000000"/>
              </w:rPr>
              <w:t>ОБЩЕГОСУДАРСТВЕННЫЕ ВОПРОСЫ</w:t>
            </w:r>
            <w:bookmarkEnd w:id="7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348 244,68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337 889,18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72 750,93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73 588,06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29 827,40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29 900,83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215 634,80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216 080,06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63 822,78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63 912,67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81 868,10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82 223,48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2 666,08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2 941,31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466,71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228 361,74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56 083,39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191 985,79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134 773,92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26 204,31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14 213,55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15 042,50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14 020,96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106 088,83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88 207,87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2 019 467,49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2 043 921,20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784 903,43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767 546,62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710 198,31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685 891,35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360 302,23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335 995,27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35 295,22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38 908,02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187 782,85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159 863,09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62 444,25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69 394,40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62 261,41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69 211,55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31 603,34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38 553,49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1 095 870,87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1 129 707,31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948 113,23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920 498,50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296 840,58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270 225,48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19 031,16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21 038,09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216 815,86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188 193,83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19 436,40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19 429,21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16 133,46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16 126,28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41 377,98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2 756,60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20 096,32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19 600,09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26 179,98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86 188,26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2 020,94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2 442,93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4 874,03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5 891,78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14 865,89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78 684,30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86 577,92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48 990,20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17 142,60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17 324,01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1 353,00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1 423,93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7 861,88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7 972,35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56 931,23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57 011,69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55 887,55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55 968,02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738,72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45 149,82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45 234,62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20 372,02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20 429,84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24 704,78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24 656,39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24 683,36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368,35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168 656,40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170 378,12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162 368,83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164 077,08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156 068,10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157 744,53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98 747,44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100 139,02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94 720,03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96 102,05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4 027,41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4 036,97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6 287,58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6 301,05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667 708,04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642 884,54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450 110,46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445 702,01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449 887,91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445 470,56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10 712,26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11 144,22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10 664,36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11 096,12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76 723,65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77 439,36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76 468,73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77 184,44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48 454,44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45 354,16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48 154,32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45 062,85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108 356,36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106 489,66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1 396,37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105 093,28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104 450,38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102 597,78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1 275,50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103 072,28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101 322,28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47 519,62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47 873,66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46 897,72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47 251,76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228,34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174 283,40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154 705,20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50 025,23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50 729,01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93 313,74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70 283,11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75 290,15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944,11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69 401,79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74 346,04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23 030,62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23 951,86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238,37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22 801,42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23 713,49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46 752,72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46 919,84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футбола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Спорт высших достижений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42 167,56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42 334,68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18 408,12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18 435,66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5 486,62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5 514,16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22 914,06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AC4613">
            <w:pPr>
              <w:ind w:hanging="125"/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50 987,28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94 193,54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3 666 219,87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3719D1">
            <w:pPr>
              <w:rPr>
                <w:color w:val="000000"/>
              </w:rPr>
            </w:pPr>
            <w:r w:rsidRPr="00505BB6">
              <w:rPr>
                <w:color w:val="000000"/>
              </w:rPr>
              <w:t>3 510 677,89</w:t>
            </w:r>
            <w:r w:rsidR="003719D1">
              <w:rPr>
                <w:color w:val="000000"/>
              </w:rPr>
              <w:t>»;</w:t>
            </w:r>
          </w:p>
        </w:tc>
      </w:tr>
    </w:tbl>
    <w:p w:rsidR="00D75E0C" w:rsidRDefault="00D75E0C" w:rsidP="00D75E0C">
      <w:pPr>
        <w:jc w:val="both"/>
      </w:pPr>
    </w:p>
    <w:p w:rsidR="00D3610D" w:rsidRDefault="00D3610D" w:rsidP="00D75E0C">
      <w:pPr>
        <w:ind w:firstLine="708"/>
        <w:jc w:val="both"/>
        <w:rPr>
          <w:sz w:val="28"/>
          <w:szCs w:val="28"/>
        </w:rPr>
      </w:pPr>
    </w:p>
    <w:p w:rsidR="00D75E0C" w:rsidRDefault="00D75E0C" w:rsidP="00D75E0C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10. Приложение 9</w:t>
      </w:r>
      <w:r>
        <w:rPr>
          <w:sz w:val="28"/>
          <w:szCs w:val="28"/>
        </w:rPr>
        <w:t xml:space="preserve"> «Распределение </w:t>
      </w:r>
      <w:r w:rsidR="00D3610D" w:rsidRPr="00D3610D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2024 год</w:t>
      </w:r>
      <w:r w:rsidR="00DD6151">
        <w:rPr>
          <w:sz w:val="28"/>
          <w:szCs w:val="28"/>
        </w:rPr>
        <w:t>» изложить в следующей редакции:</w:t>
      </w:r>
    </w:p>
    <w:p w:rsidR="00D75E0C" w:rsidRDefault="00D75E0C" w:rsidP="00DD6151">
      <w:pPr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DD6151" w:rsidRPr="00FA4213" w:rsidTr="00CA0DE6">
        <w:tc>
          <w:tcPr>
            <w:tcW w:w="4623" w:type="dxa"/>
          </w:tcPr>
          <w:p w:rsidR="00DD6151" w:rsidRPr="00FA4213" w:rsidRDefault="00DD6151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DD6151" w:rsidRPr="00FA4213" w:rsidRDefault="00E145E8" w:rsidP="00CA0DE6">
            <w:pPr>
              <w:tabs>
                <w:tab w:val="left" w:pos="0"/>
              </w:tabs>
              <w:ind w:left="1416"/>
              <w:jc w:val="both"/>
            </w:pPr>
            <w:r>
              <w:t>«Приложение  9</w:t>
            </w:r>
            <w:r w:rsidR="00DD6151" w:rsidRPr="00FA4213">
              <w:t xml:space="preserve">  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DD6151" w:rsidRDefault="00DD6151" w:rsidP="00DD6151">
      <w:pPr>
        <w:jc w:val="both"/>
        <w:rPr>
          <w:sz w:val="28"/>
          <w:szCs w:val="28"/>
        </w:rPr>
      </w:pPr>
    </w:p>
    <w:p w:rsidR="00D75E0C" w:rsidRPr="00D3610D" w:rsidRDefault="00D75E0C" w:rsidP="00DD6151">
      <w:pPr>
        <w:jc w:val="center"/>
      </w:pPr>
      <w:r w:rsidRPr="00D3610D">
        <w:t>РАСПРЕДЕЛЕНИЕ</w:t>
      </w:r>
    </w:p>
    <w:p w:rsidR="00DD6151" w:rsidRDefault="00D3610D" w:rsidP="00DD6151">
      <w:pPr>
        <w:jc w:val="center"/>
      </w:pPr>
      <w:r w:rsidRPr="00D3610D">
        <w:t>бюджетных ассигнований по разделам (РЗ) и подразделам (ПР) классификации расходов бюджетов на 2024 год</w:t>
      </w:r>
    </w:p>
    <w:p w:rsidR="00D3610D" w:rsidRPr="00D3610D" w:rsidRDefault="00D3610D" w:rsidP="00D3610D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8" w:name="RANGE!A12"/>
            <w:r w:rsidRPr="00DD6151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ПР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2024 год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9" w:name="RANGE!A13:D53"/>
            <w:r w:rsidRPr="00DD6151">
              <w:rPr>
                <w:color w:val="000000"/>
              </w:rPr>
              <w:t>1</w:t>
            </w:r>
            <w:bookmarkEnd w:id="9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472 943,96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2 151,29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16 236,21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89 449,40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43,15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33 661,78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0,00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26 966,64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304 435,49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702 838,06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13 450,35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270,57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468,75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683 504,90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5 143,49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424 948,90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96 213,16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294 939,83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33 795,91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2 284 932,14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858 537,54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1 277 123,96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79 412,19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6 555,81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63 302,64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181 371,55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174 863,50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6 508,05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710 115,15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424 974,81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234 089,88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51 050,46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57 508,13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2 617,92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50 870,84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4 019,37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4 872 266,72</w:t>
            </w:r>
            <w:r w:rsidR="002D166D">
              <w:rPr>
                <w:color w:val="000000"/>
              </w:rPr>
              <w:t>»;</w:t>
            </w:r>
          </w:p>
        </w:tc>
      </w:tr>
    </w:tbl>
    <w:p w:rsidR="00DD6151" w:rsidRDefault="00DD6151" w:rsidP="00DD6151">
      <w:pPr>
        <w:rPr>
          <w:sz w:val="28"/>
          <w:szCs w:val="28"/>
        </w:rPr>
      </w:pPr>
    </w:p>
    <w:p w:rsidR="00CA5EA5" w:rsidRDefault="00A9737C" w:rsidP="00CA5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CA5EA5">
        <w:rPr>
          <w:sz w:val="28"/>
          <w:szCs w:val="28"/>
        </w:rPr>
        <w:t xml:space="preserve"> «Распределение </w:t>
      </w:r>
      <w:r w:rsidR="002D166D" w:rsidRPr="002D166D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плановый период 2025 и 2026 годов</w:t>
      </w:r>
      <w:r w:rsidR="00EA14DB">
        <w:rPr>
          <w:sz w:val="28"/>
          <w:szCs w:val="28"/>
        </w:rPr>
        <w:t>»</w:t>
      </w:r>
      <w:r w:rsidR="00CA5EA5">
        <w:rPr>
          <w:sz w:val="28"/>
          <w:szCs w:val="28"/>
        </w:rPr>
        <w:t xml:space="preserve"> изложить в следующей редакции:</w:t>
      </w:r>
    </w:p>
    <w:p w:rsidR="00CA5EA5" w:rsidRDefault="00CA5EA5" w:rsidP="00CA5EA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CA5EA5" w:rsidRPr="00FA4213" w:rsidTr="002D166D">
        <w:tc>
          <w:tcPr>
            <w:tcW w:w="637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>
              <w:t>10</w:t>
            </w:r>
            <w:r w:rsidRPr="00FA4213">
              <w:t xml:space="preserve">  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EA14DB" w:rsidRPr="002D166D" w:rsidRDefault="00EA14DB" w:rsidP="00EA14DB">
      <w:pPr>
        <w:jc w:val="center"/>
      </w:pPr>
      <w:r w:rsidRPr="002D166D">
        <w:t>РАСПРЕДЕЛЕНИЕ</w:t>
      </w:r>
    </w:p>
    <w:p w:rsidR="00CA5EA5" w:rsidRPr="002D166D" w:rsidRDefault="00EA14DB" w:rsidP="00EA14DB">
      <w:pPr>
        <w:jc w:val="center"/>
      </w:pPr>
      <w:r w:rsidRPr="002D166D">
        <w:t>бюджетных ассигнований по разделам и подразделам классификации расходов местного бюджета на плановый период 2025 и 2026 годов</w:t>
      </w:r>
    </w:p>
    <w:p w:rsidR="00CA5EA5" w:rsidRPr="002D166D" w:rsidRDefault="002D166D" w:rsidP="002D166D">
      <w:pPr>
        <w:jc w:val="right"/>
      </w:pPr>
      <w:r w:rsidRPr="002D166D">
        <w:t>(тыс. рублей)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232"/>
        <w:gridCol w:w="470"/>
        <w:gridCol w:w="677"/>
        <w:gridCol w:w="1701"/>
        <w:gridCol w:w="1843"/>
      </w:tblGrid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0" w:name="RANGE!A10"/>
            <w:r w:rsidRPr="00CA5EA5">
              <w:rPr>
                <w:color w:val="000000"/>
              </w:rPr>
              <w:t>Наименование</w:t>
            </w:r>
            <w:bookmarkEnd w:id="10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2026 год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1" w:name="RANGE!A11:E48"/>
            <w:r w:rsidRPr="00CA5EA5">
              <w:rPr>
                <w:color w:val="000000"/>
              </w:rPr>
              <w:t>1</w:t>
            </w:r>
            <w:bookmarkEnd w:id="11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348 244,68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337 889,18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72 750,93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73 588,06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395,56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29 827,40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29 900,83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12 062,21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215 634,80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216 080,06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228 361,74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56 083,39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224 007,33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51 578,98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106 088,83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88 207,87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80 624,40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62 743,45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2 019 467,49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2 043 921,20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784 903,43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767 546,62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1 095 870,87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1 129 707,31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78 684,30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86 577,92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56 931,23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57 011,69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168 656,41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170 378,12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162 368,83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164 077,07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6 287,58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6 301,05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667 708,04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642 884,54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450 240,83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445 832,39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174 283,40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154 705,20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43 183,81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42 346,95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46 752,72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46 919,84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42 167,56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42 334,68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50 987,28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94 193,54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Итого: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3 666 219,87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3 510 677,89</w:t>
            </w:r>
            <w:r w:rsidR="00342456">
              <w:rPr>
                <w:color w:val="000000"/>
              </w:rPr>
              <w:t>»;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8D4248" w:rsidRDefault="008D4248" w:rsidP="00F131F9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2</w:t>
      </w:r>
      <w:r w:rsidRPr="00D75E0C">
        <w:rPr>
          <w:sz w:val="28"/>
          <w:szCs w:val="28"/>
        </w:rPr>
        <w:t xml:space="preserve">. Приложение </w:t>
      </w:r>
      <w:r w:rsidRPr="008D4248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1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>
        <w:rPr>
          <w:sz w:val="28"/>
          <w:szCs w:val="28"/>
        </w:rPr>
        <w:t>» изложить в следующей редакции:</w:t>
      </w:r>
    </w:p>
    <w:p w:rsidR="008D4248" w:rsidRDefault="008D4248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8D4248" w:rsidRPr="00FA4213" w:rsidTr="000031B8">
        <w:tc>
          <w:tcPr>
            <w:tcW w:w="637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 w:rsidRPr="00F131F9">
              <w:t>11</w:t>
            </w:r>
            <w:r w:rsidRPr="00FA4213">
              <w:t xml:space="preserve">  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8D4248" w:rsidRDefault="008D4248" w:rsidP="00DD6151">
      <w:pPr>
        <w:rPr>
          <w:sz w:val="28"/>
          <w:szCs w:val="28"/>
        </w:rPr>
      </w:pPr>
    </w:p>
    <w:p w:rsidR="00F131F9" w:rsidRPr="00F131F9" w:rsidRDefault="00F131F9" w:rsidP="00F131F9">
      <w:pPr>
        <w:ind w:firstLine="567"/>
        <w:jc w:val="center"/>
      </w:pPr>
      <w:r w:rsidRPr="00F131F9">
        <w:t>РАСПРЕДЕЛЕНИЕ</w:t>
      </w:r>
    </w:p>
    <w:p w:rsidR="00F131F9" w:rsidRPr="00F131F9" w:rsidRDefault="00F131F9" w:rsidP="00F131F9">
      <w:pPr>
        <w:jc w:val="center"/>
      </w:pPr>
      <w:r w:rsidRPr="00F131F9"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131F9" w:rsidTr="00A50FDD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131F9" w:rsidTr="00A50FDD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2" w:name="RANGE!A11:D12"/>
            <w:r>
              <w:rPr>
                <w:color w:val="000000"/>
              </w:rPr>
              <w:t>Наименование</w:t>
            </w:r>
            <w:bookmarkEnd w:id="12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131F9" w:rsidTr="00A50FDD">
        <w:trPr>
          <w:trHeight w:val="45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3" w:name="RANGE!A13:D735"/>
            <w:r>
              <w:rPr>
                <w:color w:val="000000"/>
              </w:rPr>
              <w:t>1</w:t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85 293,96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3 454,38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89 629,35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65 128,96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74 768,36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14 435,47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7 925,92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1 172,12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23 754,96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23 649,70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15 543,59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2 368,05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13 175,54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678 636,26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12 762,97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384 264,71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94 984,51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85 906,58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251 736,19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14 620,54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112 776,08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29 187,90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12 207,59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1 153,61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2 215 917,57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2 150 985,43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741 654,84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28 302,23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1 050 453,51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16 960,12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14 637,30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100 835,88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1 684,12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48 548,11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30 799,95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17 748,16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21 128,74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25 751,67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204 596,99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16 337,98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5 197,53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10 670,93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12 353,92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46 482,13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21 338,47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221 227,93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17 045,83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7 762,02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14 694,84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643 942,08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591 869,77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444 298,74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86 725,29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22 038,33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8 747,29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1 665,80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11 625,24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33 771,63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33 332,06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96 763,11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56 922,28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53 213,05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4 764,23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3 992,93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2 031,75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3 353,75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140 519,72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82 056,09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141 488,64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91 325,15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6 515,42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59 955,59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1 820,50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1 793,80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52 841,27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3 935,17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6C512D">
              <w:rPr>
                <w:color w:val="000000"/>
              </w:rPr>
              <w:t>»;</w:t>
            </w:r>
          </w:p>
        </w:tc>
      </w:tr>
    </w:tbl>
    <w:p w:rsidR="00F131F9" w:rsidRDefault="00F131F9" w:rsidP="00F131F9">
      <w:pPr>
        <w:jc w:val="both"/>
        <w:rPr>
          <w:sz w:val="28"/>
          <w:szCs w:val="28"/>
        </w:rPr>
      </w:pP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FDD">
        <w:rPr>
          <w:sz w:val="28"/>
          <w:szCs w:val="28"/>
        </w:rPr>
        <w:t>3</w:t>
      </w:r>
      <w:r>
        <w:rPr>
          <w:sz w:val="28"/>
          <w:szCs w:val="28"/>
        </w:rPr>
        <w:t>. Приложение 1</w:t>
      </w:r>
      <w:r w:rsidR="00133A17">
        <w:rPr>
          <w:sz w:val="28"/>
          <w:szCs w:val="28"/>
        </w:rPr>
        <w:t>2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131F9" w:rsidRPr="00FA4213" w:rsidTr="006C512D">
        <w:tc>
          <w:tcPr>
            <w:tcW w:w="637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A50FDD">
              <w:t>12</w:t>
            </w:r>
            <w:r w:rsidRPr="00FA4213">
              <w:t xml:space="preserve">  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5A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655"/>
        <w:gridCol w:w="2127"/>
        <w:gridCol w:w="700"/>
        <w:gridCol w:w="2135"/>
        <w:gridCol w:w="2267"/>
      </w:tblGrid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РАСПРЕДЕЛЕНИЕ</w:t>
            </w:r>
          </w:p>
          <w:p w:rsidR="00954B49" w:rsidRDefault="00A50FDD">
            <w:pPr>
              <w:jc w:val="center"/>
              <w:rPr>
                <w:color w:val="000000"/>
              </w:rPr>
            </w:pPr>
            <w:r w:rsidRPr="00A50FDD">
              <w:rPr>
                <w:color w:val="000000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</w:tc>
      </w:tr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right"/>
              <w:rPr>
                <w:color w:val="000000"/>
              </w:rPr>
            </w:pPr>
          </w:p>
          <w:p w:rsidR="00954B49" w:rsidRDefault="00954B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4" w:name="RANGE!A11:E12"/>
            <w:r>
              <w:rPr>
                <w:color w:val="000000"/>
              </w:rPr>
              <w:t>Наименование</w:t>
            </w:r>
            <w:bookmarkEnd w:id="14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5" w:name="RANGE!A13:E533"/>
            <w:r>
              <w:rPr>
                <w:color w:val="000000"/>
              </w:rPr>
              <w:t>1</w:t>
            </w:r>
            <w:bookmarkEnd w:id="15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68 837,09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68 926,97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82 011,01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81 988,30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59 291,23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59 195,09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34 556,26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34 619,01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224 566,47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52 138,13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17 387,58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191 985,79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134 773,92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14 213,55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15 042,50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11 990,77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14 020,96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15 017,47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23 074,67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81 063,83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88 182,87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55 624,40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62 743,45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1 992 761,55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2 010 209,28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1 928 485,07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1 945 144,21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738 929,40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714 622,44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360 302,23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335 995,27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35 295,22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38 908,02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187 782,85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159 863,09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977 213,41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949 785,67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296 840,58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270 225,48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19 031,16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21 038,09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216 815,86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188 193,83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19 772,20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19 765,01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41 377,97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2 756,60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20 096,32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19 600,09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31 580,09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91 584,04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163 872,54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170 822,68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62 261,41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69 211,55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31 603,34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38 553,48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4 874,02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45 149,82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45 234,63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20 372,01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20 429,84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24 704,79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24 656,39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24 683,36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210 711,58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220 108,11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56 517,29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48 990,20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17 142,60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17 324,01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7 861,87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7 972,35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98 747,44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100 139,02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94 720,03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96 102,05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4 027,41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4 036,97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637 617,81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611 053,86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594 527,42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568 765,36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473 709,26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469 291,91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11 241,87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10 664,36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11 096,12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77 723,65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78 439,36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76 468,73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77 184,44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48 454,44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45 354,16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45 062,85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108 356,36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106 489,66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1 496,37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106 859,99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105 093,28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104 450,38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102 597,78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1 275,50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103 072,28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101 322,28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47 519,62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47 873,66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46 897,72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47 251,76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93 536,28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99 473,45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70 283,11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75 290,15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69 401,78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74 346,04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23 030,62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23 951,86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22 801,42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23 713,49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908,81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46 346,35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46 513,46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43 016,56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43 183,68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18 408,12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18 435,66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5 486,62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5 514,16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22 774,48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22 914,06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85 530,64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86 957,65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93 626,39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78 842,91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80 030,92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5 427,94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5 708,85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2 666,08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50 987,28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94 193,54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3 666 219,87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3 510 677,89</w:t>
            </w:r>
            <w:r w:rsidR="0066411B">
              <w:rPr>
                <w:color w:val="000000"/>
              </w:rPr>
              <w:t>».</w:t>
            </w:r>
          </w:p>
        </w:tc>
      </w:tr>
    </w:tbl>
    <w:p w:rsidR="00F131F9" w:rsidRDefault="00F131F9" w:rsidP="00954B49">
      <w:pPr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876BC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4D2C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131F9" w:rsidRDefault="00F131F9" w:rsidP="00F131F9">
      <w:pPr>
        <w:ind w:firstLine="540"/>
        <w:jc w:val="both"/>
        <w:rPr>
          <w:sz w:val="28"/>
        </w:rPr>
      </w:pPr>
    </w:p>
    <w:p w:rsidR="00F131F9" w:rsidRDefault="00F131F9" w:rsidP="00F131F9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994D2C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131F9" w:rsidRDefault="00F131F9" w:rsidP="00F131F9">
      <w:pPr>
        <w:ind w:firstLine="540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243CEB" w:rsidRPr="005C0A45" w:rsidTr="00243CEB">
        <w:tc>
          <w:tcPr>
            <w:tcW w:w="4551" w:type="dxa"/>
            <w:shd w:val="clear" w:color="auto" w:fill="auto"/>
          </w:tcPr>
          <w:p w:rsidR="00243CEB" w:rsidRDefault="00243CEB" w:rsidP="00070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243CEB" w:rsidRPr="005C0A45" w:rsidRDefault="00243CEB" w:rsidP="00070AC0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>А. Зубач</w:t>
            </w:r>
          </w:p>
        </w:tc>
        <w:tc>
          <w:tcPr>
            <w:tcW w:w="5103" w:type="dxa"/>
            <w:shd w:val="clear" w:color="auto" w:fill="auto"/>
          </w:tcPr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Минераловодского </w:t>
            </w:r>
          </w:p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243CEB" w:rsidRPr="005C0A45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>М.Ю. Гаранжа</w:t>
            </w:r>
          </w:p>
        </w:tc>
      </w:tr>
    </w:tbl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rPr>
          <w:sz w:val="28"/>
          <w:szCs w:val="28"/>
        </w:rPr>
      </w:pPr>
    </w:p>
    <w:p w:rsidR="008D4248" w:rsidRPr="00D75E0C" w:rsidRDefault="008D4248" w:rsidP="00DD6151">
      <w:pPr>
        <w:rPr>
          <w:sz w:val="28"/>
          <w:szCs w:val="28"/>
        </w:rPr>
      </w:pPr>
    </w:p>
    <w:sectPr w:rsidR="008D4248" w:rsidRPr="00D75E0C" w:rsidSect="00954B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16" w:rsidRDefault="00083816" w:rsidP="00876BCC">
      <w:r>
        <w:separator/>
      </w:r>
    </w:p>
  </w:endnote>
  <w:endnote w:type="continuationSeparator" w:id="0">
    <w:p w:rsidR="00083816" w:rsidRDefault="00083816" w:rsidP="008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16" w:rsidRDefault="00083816" w:rsidP="00876BCC">
      <w:r>
        <w:separator/>
      </w:r>
    </w:p>
  </w:footnote>
  <w:footnote w:type="continuationSeparator" w:id="0">
    <w:p w:rsidR="00083816" w:rsidRDefault="00083816" w:rsidP="0087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8519"/>
      <w:docPartObj>
        <w:docPartGallery w:val="Page Numbers (Top of Page)"/>
        <w:docPartUnique/>
      </w:docPartObj>
    </w:sdtPr>
    <w:sdtEndPr/>
    <w:sdtContent>
      <w:p w:rsidR="00876BCC" w:rsidRDefault="00876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54">
          <w:rPr>
            <w:noProof/>
          </w:rPr>
          <w:t>242</w:t>
        </w:r>
        <w:r>
          <w:fldChar w:fldCharType="end"/>
        </w:r>
      </w:p>
    </w:sdtContent>
  </w:sdt>
  <w:p w:rsidR="00876BCC" w:rsidRDefault="00876B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4E"/>
    <w:rsid w:val="000031B8"/>
    <w:rsid w:val="000056B7"/>
    <w:rsid w:val="0005445D"/>
    <w:rsid w:val="00060ED6"/>
    <w:rsid w:val="00083816"/>
    <w:rsid w:val="00094597"/>
    <w:rsid w:val="000B5B64"/>
    <w:rsid w:val="000D3CA1"/>
    <w:rsid w:val="000D63EB"/>
    <w:rsid w:val="00133A17"/>
    <w:rsid w:val="00151AAA"/>
    <w:rsid w:val="00171601"/>
    <w:rsid w:val="001B291E"/>
    <w:rsid w:val="001D1953"/>
    <w:rsid w:val="001F37A5"/>
    <w:rsid w:val="00226F4D"/>
    <w:rsid w:val="002415B4"/>
    <w:rsid w:val="00243CEB"/>
    <w:rsid w:val="002476E5"/>
    <w:rsid w:val="00250EDD"/>
    <w:rsid w:val="002834AE"/>
    <w:rsid w:val="002D166D"/>
    <w:rsid w:val="002E30B6"/>
    <w:rsid w:val="0031176B"/>
    <w:rsid w:val="00342456"/>
    <w:rsid w:val="003719D1"/>
    <w:rsid w:val="003775A2"/>
    <w:rsid w:val="00387312"/>
    <w:rsid w:val="003F595A"/>
    <w:rsid w:val="00494E31"/>
    <w:rsid w:val="004E7FE3"/>
    <w:rsid w:val="00505BB6"/>
    <w:rsid w:val="00530826"/>
    <w:rsid w:val="0053214E"/>
    <w:rsid w:val="005A0976"/>
    <w:rsid w:val="005A5C89"/>
    <w:rsid w:val="0066411B"/>
    <w:rsid w:val="006B45F6"/>
    <w:rsid w:val="006C512D"/>
    <w:rsid w:val="006E1C53"/>
    <w:rsid w:val="007002E3"/>
    <w:rsid w:val="00706BC6"/>
    <w:rsid w:val="00731753"/>
    <w:rsid w:val="00791354"/>
    <w:rsid w:val="007E25F0"/>
    <w:rsid w:val="008237C3"/>
    <w:rsid w:val="00844A2B"/>
    <w:rsid w:val="00850D88"/>
    <w:rsid w:val="00876BCC"/>
    <w:rsid w:val="008A7292"/>
    <w:rsid w:val="008D4248"/>
    <w:rsid w:val="00916DC9"/>
    <w:rsid w:val="0092471A"/>
    <w:rsid w:val="00954B49"/>
    <w:rsid w:val="00984DCA"/>
    <w:rsid w:val="00994D2C"/>
    <w:rsid w:val="009B22C9"/>
    <w:rsid w:val="00A32F36"/>
    <w:rsid w:val="00A400AF"/>
    <w:rsid w:val="00A50FDD"/>
    <w:rsid w:val="00A93357"/>
    <w:rsid w:val="00A94B70"/>
    <w:rsid w:val="00A9737C"/>
    <w:rsid w:val="00AA1F9D"/>
    <w:rsid w:val="00AC4613"/>
    <w:rsid w:val="00B50122"/>
    <w:rsid w:val="00B85E1A"/>
    <w:rsid w:val="00CA0DE6"/>
    <w:rsid w:val="00CA36AE"/>
    <w:rsid w:val="00CA5EA5"/>
    <w:rsid w:val="00CE161D"/>
    <w:rsid w:val="00D24260"/>
    <w:rsid w:val="00D3610D"/>
    <w:rsid w:val="00D75E0C"/>
    <w:rsid w:val="00D878B3"/>
    <w:rsid w:val="00D936B8"/>
    <w:rsid w:val="00DB515B"/>
    <w:rsid w:val="00DD6151"/>
    <w:rsid w:val="00E01C5D"/>
    <w:rsid w:val="00E0358E"/>
    <w:rsid w:val="00E045D8"/>
    <w:rsid w:val="00E145E8"/>
    <w:rsid w:val="00E5464E"/>
    <w:rsid w:val="00E55FEC"/>
    <w:rsid w:val="00E71A4D"/>
    <w:rsid w:val="00E97B37"/>
    <w:rsid w:val="00EA14DB"/>
    <w:rsid w:val="00ED41FE"/>
    <w:rsid w:val="00EF77D2"/>
    <w:rsid w:val="00F131F9"/>
    <w:rsid w:val="00F716A7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2120-3437-48C1-88C7-836C3DE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123531</Words>
  <Characters>704130</Characters>
  <Application>Microsoft Office Word</Application>
  <DocSecurity>0</DocSecurity>
  <Lines>5867</Lines>
  <Paragraphs>1652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100</cp:revision>
  <cp:lastPrinted>2024-11-10T19:32:00Z</cp:lastPrinted>
  <dcterms:created xsi:type="dcterms:W3CDTF">2024-11-10T12:04:00Z</dcterms:created>
  <dcterms:modified xsi:type="dcterms:W3CDTF">2024-11-22T08:43:00Z</dcterms:modified>
</cp:coreProperties>
</file>