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84" w:rsidRDefault="006A2740" w:rsidP="00190A84">
      <w:pPr>
        <w:jc w:val="center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drawing>
          <wp:inline distT="0" distB="0" distL="0" distR="0">
            <wp:extent cx="5524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84" w:rsidRDefault="00190A84" w:rsidP="00190A84">
      <w:pPr>
        <w:jc w:val="center"/>
        <w:rPr>
          <w:rFonts w:ascii="Courier New" w:hAnsi="Courier New" w:cs="Courier New"/>
        </w:rPr>
      </w:pPr>
    </w:p>
    <w:p w:rsidR="00190A84" w:rsidRDefault="00190A84" w:rsidP="00190A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МИНЕРАЛОВОДСКОГО </w:t>
      </w:r>
    </w:p>
    <w:p w:rsidR="00190A84" w:rsidRDefault="00190A84" w:rsidP="00190A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СТАВРОПОЛЬСКОГО КРАЯ</w:t>
      </w:r>
    </w:p>
    <w:p w:rsidR="00190A84" w:rsidRDefault="00190A84" w:rsidP="00190A84">
      <w:pPr>
        <w:jc w:val="center"/>
        <w:rPr>
          <w:b/>
          <w:bCs/>
          <w:sz w:val="16"/>
          <w:szCs w:val="16"/>
        </w:rPr>
      </w:pPr>
    </w:p>
    <w:p w:rsidR="00190A84" w:rsidRPr="00464229" w:rsidRDefault="00190A84" w:rsidP="00190A84">
      <w:pPr>
        <w:jc w:val="center"/>
        <w:rPr>
          <w:b/>
          <w:bCs/>
          <w:sz w:val="32"/>
          <w:szCs w:val="32"/>
        </w:rPr>
      </w:pPr>
      <w:r w:rsidRPr="00464229">
        <w:rPr>
          <w:b/>
          <w:bCs/>
          <w:sz w:val="32"/>
          <w:szCs w:val="32"/>
        </w:rPr>
        <w:t>ПОСТАНОВЛЕНИЕ</w:t>
      </w:r>
    </w:p>
    <w:p w:rsidR="00190A84" w:rsidRDefault="00190A84" w:rsidP="00190A8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993"/>
      </w:tblGrid>
      <w:tr w:rsidR="00A75AB4">
        <w:tc>
          <w:tcPr>
            <w:tcW w:w="2518" w:type="dxa"/>
            <w:tcBorders>
              <w:top w:val="nil"/>
              <w:left w:val="nil"/>
              <w:bottom w:val="single" w:sz="4" w:space="0" w:color="auto"/>
            </w:tcBorders>
          </w:tcPr>
          <w:p w:rsidR="00A75AB4" w:rsidRDefault="00A75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106DFA">
              <w:rPr>
                <w:sz w:val="28"/>
                <w:szCs w:val="28"/>
              </w:rPr>
              <w:t>11 апреля 2016 г.</w:t>
            </w:r>
          </w:p>
        </w:tc>
        <w:tc>
          <w:tcPr>
            <w:tcW w:w="3969" w:type="dxa"/>
          </w:tcPr>
          <w:p w:rsidR="00A75AB4" w:rsidRDefault="00A75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г. Минеральные Воды</w:t>
            </w:r>
          </w:p>
        </w:tc>
        <w:tc>
          <w:tcPr>
            <w:tcW w:w="1701" w:type="dxa"/>
          </w:tcPr>
          <w:p w:rsidR="00A75AB4" w:rsidRDefault="00A75A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AB4" w:rsidRDefault="00106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</w:t>
            </w:r>
          </w:p>
        </w:tc>
      </w:tr>
    </w:tbl>
    <w:p w:rsidR="00190A84" w:rsidRDefault="00190A84" w:rsidP="00190A84">
      <w:pPr>
        <w:rPr>
          <w:sz w:val="28"/>
          <w:szCs w:val="28"/>
        </w:rPr>
      </w:pPr>
    </w:p>
    <w:p w:rsidR="00C85543" w:rsidRPr="00190A84" w:rsidRDefault="00C85543" w:rsidP="00737AF5">
      <w:pPr>
        <w:jc w:val="center"/>
        <w:rPr>
          <w:sz w:val="28"/>
          <w:szCs w:val="28"/>
        </w:rPr>
      </w:pPr>
      <w:r w:rsidRPr="00190A84">
        <w:rPr>
          <w:sz w:val="28"/>
          <w:szCs w:val="28"/>
        </w:rPr>
        <w:t xml:space="preserve">Об утверждении </w:t>
      </w:r>
      <w:r w:rsidR="00B90629">
        <w:rPr>
          <w:sz w:val="28"/>
          <w:szCs w:val="28"/>
        </w:rPr>
        <w:t>П</w:t>
      </w:r>
      <w:r w:rsidRPr="00190A84">
        <w:rPr>
          <w:sz w:val="28"/>
          <w:szCs w:val="28"/>
        </w:rPr>
        <w:t>оложения</w:t>
      </w:r>
      <w:r w:rsidR="00737AF5">
        <w:rPr>
          <w:sz w:val="28"/>
          <w:szCs w:val="28"/>
        </w:rPr>
        <w:t xml:space="preserve"> </w:t>
      </w:r>
      <w:r w:rsidRPr="00190A84">
        <w:rPr>
          <w:sz w:val="28"/>
          <w:szCs w:val="28"/>
        </w:rPr>
        <w:t>о стимулировании участия</w:t>
      </w:r>
    </w:p>
    <w:p w:rsidR="000D05AC" w:rsidRDefault="00C85543" w:rsidP="006476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0A84">
        <w:rPr>
          <w:sz w:val="28"/>
          <w:szCs w:val="28"/>
        </w:rPr>
        <w:t xml:space="preserve">граждан </w:t>
      </w:r>
      <w:r w:rsidR="006476DD" w:rsidRPr="00386D9F">
        <w:rPr>
          <w:sz w:val="28"/>
          <w:szCs w:val="28"/>
        </w:rPr>
        <w:t>в охране общественного</w:t>
      </w:r>
      <w:r w:rsidR="000D05AC">
        <w:rPr>
          <w:sz w:val="28"/>
          <w:szCs w:val="28"/>
        </w:rPr>
        <w:t xml:space="preserve"> </w:t>
      </w:r>
      <w:r w:rsidR="006476DD" w:rsidRPr="00386D9F">
        <w:rPr>
          <w:sz w:val="28"/>
          <w:szCs w:val="28"/>
        </w:rPr>
        <w:t xml:space="preserve">порядка на территории </w:t>
      </w:r>
    </w:p>
    <w:p w:rsidR="006476DD" w:rsidRPr="00386D9F" w:rsidRDefault="006476DD" w:rsidP="006476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6D9F">
        <w:rPr>
          <w:sz w:val="28"/>
          <w:szCs w:val="28"/>
        </w:rPr>
        <w:t>Минераловодского городского округа</w:t>
      </w:r>
    </w:p>
    <w:p w:rsidR="00C85543" w:rsidRPr="00190A84" w:rsidRDefault="00C85543" w:rsidP="00737AF5">
      <w:pPr>
        <w:jc w:val="center"/>
        <w:rPr>
          <w:sz w:val="28"/>
          <w:szCs w:val="28"/>
        </w:rPr>
      </w:pPr>
    </w:p>
    <w:p w:rsidR="006476DD" w:rsidRPr="00190A84" w:rsidRDefault="006476DD" w:rsidP="006476DD">
      <w:pPr>
        <w:ind w:firstLine="708"/>
        <w:jc w:val="both"/>
        <w:rPr>
          <w:sz w:val="28"/>
          <w:szCs w:val="28"/>
        </w:rPr>
      </w:pPr>
      <w:r w:rsidRPr="00190A84">
        <w:rPr>
          <w:sz w:val="28"/>
          <w:szCs w:val="28"/>
        </w:rPr>
        <w:t>Во испол</w:t>
      </w:r>
      <w:r>
        <w:rPr>
          <w:sz w:val="28"/>
          <w:szCs w:val="28"/>
        </w:rPr>
        <w:t>нение  федеральных  законов  от  06.10.</w:t>
      </w:r>
      <w:r w:rsidRPr="00190A84">
        <w:rPr>
          <w:sz w:val="28"/>
          <w:szCs w:val="28"/>
        </w:rPr>
        <w:t>2003 г.</w:t>
      </w:r>
      <w:r>
        <w:rPr>
          <w:sz w:val="28"/>
          <w:szCs w:val="28"/>
        </w:rPr>
        <w:t xml:space="preserve"> </w:t>
      </w:r>
      <w:r w:rsidRPr="00190A84">
        <w:rPr>
          <w:sz w:val="28"/>
          <w:szCs w:val="28"/>
        </w:rPr>
        <w:t xml:space="preserve"> № 131-ФЗ «Об </w:t>
      </w:r>
      <w:r>
        <w:rPr>
          <w:sz w:val="28"/>
          <w:szCs w:val="28"/>
        </w:rPr>
        <w:t xml:space="preserve"> </w:t>
      </w:r>
      <w:r w:rsidRPr="00190A84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77137">
        <w:rPr>
          <w:sz w:val="28"/>
          <w:szCs w:val="28"/>
        </w:rPr>
        <w:t>от 02.04.2014</w:t>
      </w:r>
      <w:r>
        <w:rPr>
          <w:sz w:val="28"/>
          <w:szCs w:val="28"/>
        </w:rPr>
        <w:t xml:space="preserve"> г. </w:t>
      </w:r>
      <w:r w:rsidRPr="00977137">
        <w:rPr>
          <w:sz w:val="28"/>
          <w:szCs w:val="28"/>
        </w:rPr>
        <w:t xml:space="preserve"> № 44-ФЗ «Об участии </w:t>
      </w:r>
      <w:r>
        <w:rPr>
          <w:sz w:val="28"/>
          <w:szCs w:val="28"/>
        </w:rPr>
        <w:t xml:space="preserve"> </w:t>
      </w:r>
      <w:r w:rsidRPr="00977137">
        <w:rPr>
          <w:sz w:val="28"/>
          <w:szCs w:val="28"/>
        </w:rPr>
        <w:t xml:space="preserve">граждан в охране общественного </w:t>
      </w:r>
      <w:r>
        <w:rPr>
          <w:sz w:val="28"/>
          <w:szCs w:val="28"/>
        </w:rPr>
        <w:t xml:space="preserve"> </w:t>
      </w:r>
      <w:r w:rsidRPr="00977137">
        <w:rPr>
          <w:sz w:val="28"/>
          <w:szCs w:val="28"/>
        </w:rPr>
        <w:t>порядка»</w:t>
      </w:r>
      <w:r>
        <w:rPr>
          <w:sz w:val="28"/>
          <w:szCs w:val="28"/>
        </w:rPr>
        <w:t>, з</w:t>
      </w:r>
      <w:r w:rsidRPr="00977137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77137">
        <w:rPr>
          <w:sz w:val="28"/>
          <w:szCs w:val="28"/>
        </w:rPr>
        <w:t xml:space="preserve"> Ставропольского края от 26</w:t>
      </w:r>
      <w:r>
        <w:rPr>
          <w:sz w:val="28"/>
          <w:szCs w:val="28"/>
        </w:rPr>
        <w:t>.09.</w:t>
      </w:r>
      <w:r w:rsidRPr="00977137">
        <w:rPr>
          <w:sz w:val="28"/>
          <w:szCs w:val="28"/>
        </w:rPr>
        <w:t>2014 г</w:t>
      </w:r>
      <w:r>
        <w:rPr>
          <w:sz w:val="28"/>
          <w:szCs w:val="28"/>
        </w:rPr>
        <w:t xml:space="preserve">. </w:t>
      </w:r>
      <w:r w:rsidRPr="00977137">
        <w:rPr>
          <w:sz w:val="28"/>
          <w:szCs w:val="28"/>
        </w:rPr>
        <w:t xml:space="preserve"> № 82-кз</w:t>
      </w:r>
      <w:r>
        <w:rPr>
          <w:sz w:val="28"/>
          <w:szCs w:val="28"/>
        </w:rPr>
        <w:t xml:space="preserve"> </w:t>
      </w:r>
      <w:r w:rsidRPr="00977137">
        <w:rPr>
          <w:sz w:val="28"/>
          <w:szCs w:val="28"/>
        </w:rPr>
        <w:t xml:space="preserve"> «О некоторых вопросах участия граждан в охране общественного порядка на территории Ставропольского края»</w:t>
      </w:r>
      <w:r>
        <w:rPr>
          <w:sz w:val="28"/>
          <w:szCs w:val="28"/>
        </w:rPr>
        <w:t xml:space="preserve"> </w:t>
      </w:r>
      <w:r w:rsidRPr="00190A84">
        <w:rPr>
          <w:sz w:val="28"/>
          <w:szCs w:val="28"/>
        </w:rPr>
        <w:t xml:space="preserve">и в целях </w:t>
      </w:r>
      <w:r>
        <w:rPr>
          <w:sz w:val="28"/>
          <w:szCs w:val="28"/>
        </w:rPr>
        <w:t>дальнейшего стимулирования у</w:t>
      </w:r>
      <w:r w:rsidRPr="00B16343">
        <w:rPr>
          <w:sz w:val="28"/>
          <w:szCs w:val="28"/>
        </w:rPr>
        <w:t>части</w:t>
      </w:r>
      <w:r>
        <w:rPr>
          <w:sz w:val="28"/>
          <w:szCs w:val="28"/>
        </w:rPr>
        <w:t>я</w:t>
      </w:r>
      <w:r w:rsidRPr="00B16343">
        <w:rPr>
          <w:sz w:val="28"/>
          <w:szCs w:val="28"/>
        </w:rPr>
        <w:t xml:space="preserve"> граждан в охране общественного порядка</w:t>
      </w:r>
      <w:r>
        <w:rPr>
          <w:sz w:val="28"/>
          <w:szCs w:val="28"/>
        </w:rPr>
        <w:t xml:space="preserve"> </w:t>
      </w:r>
      <w:r w:rsidRPr="00190A84">
        <w:rPr>
          <w:sz w:val="28"/>
          <w:szCs w:val="28"/>
        </w:rPr>
        <w:t>в границах Минераловодского городского округа</w:t>
      </w:r>
      <w:r>
        <w:rPr>
          <w:sz w:val="28"/>
          <w:szCs w:val="28"/>
        </w:rPr>
        <w:t>, администрация Минераловодского городского округа</w:t>
      </w:r>
    </w:p>
    <w:p w:rsidR="00C85543" w:rsidRPr="00190A84" w:rsidRDefault="00C85543" w:rsidP="00190A84">
      <w:pPr>
        <w:jc w:val="both"/>
        <w:rPr>
          <w:sz w:val="28"/>
          <w:szCs w:val="28"/>
        </w:rPr>
      </w:pPr>
    </w:p>
    <w:p w:rsidR="00C85543" w:rsidRPr="00190A84" w:rsidRDefault="00C85543" w:rsidP="00190A84">
      <w:pPr>
        <w:jc w:val="both"/>
        <w:rPr>
          <w:sz w:val="28"/>
          <w:szCs w:val="28"/>
        </w:rPr>
      </w:pPr>
      <w:r w:rsidRPr="00190A84">
        <w:rPr>
          <w:sz w:val="28"/>
          <w:szCs w:val="28"/>
        </w:rPr>
        <w:t>ПОСТАНОВЛЯ</w:t>
      </w:r>
      <w:r w:rsidR="00737AF5">
        <w:rPr>
          <w:sz w:val="28"/>
          <w:szCs w:val="28"/>
        </w:rPr>
        <w:t>ЕТ</w:t>
      </w:r>
      <w:r w:rsidRPr="00190A84">
        <w:rPr>
          <w:sz w:val="28"/>
          <w:szCs w:val="28"/>
        </w:rPr>
        <w:t>:</w:t>
      </w:r>
    </w:p>
    <w:p w:rsidR="00C85543" w:rsidRPr="00B90629" w:rsidRDefault="00C85543" w:rsidP="00190A84">
      <w:pPr>
        <w:jc w:val="both"/>
      </w:pPr>
    </w:p>
    <w:p w:rsidR="006476DD" w:rsidRPr="00386D9F" w:rsidRDefault="00C85543" w:rsidP="006476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0A84">
        <w:rPr>
          <w:sz w:val="28"/>
          <w:szCs w:val="28"/>
        </w:rPr>
        <w:t xml:space="preserve">          1. Утвердить </w:t>
      </w:r>
      <w:r w:rsidR="00737AF5">
        <w:rPr>
          <w:sz w:val="28"/>
          <w:szCs w:val="28"/>
        </w:rPr>
        <w:t xml:space="preserve">прилагаемое </w:t>
      </w:r>
      <w:r w:rsidRPr="00190A84">
        <w:rPr>
          <w:sz w:val="28"/>
          <w:szCs w:val="28"/>
        </w:rPr>
        <w:t xml:space="preserve">Положение о стимулировании участия граждан </w:t>
      </w:r>
      <w:r w:rsidR="006476DD" w:rsidRPr="00386D9F">
        <w:rPr>
          <w:sz w:val="28"/>
          <w:szCs w:val="28"/>
        </w:rPr>
        <w:t>в охране общественного</w:t>
      </w:r>
      <w:r w:rsidR="006476DD">
        <w:rPr>
          <w:sz w:val="28"/>
          <w:szCs w:val="28"/>
        </w:rPr>
        <w:t xml:space="preserve"> </w:t>
      </w:r>
      <w:r w:rsidR="006476DD" w:rsidRPr="00386D9F">
        <w:rPr>
          <w:sz w:val="28"/>
          <w:szCs w:val="28"/>
        </w:rPr>
        <w:t>порядка на территории Минераловодского городского округа</w:t>
      </w:r>
    </w:p>
    <w:p w:rsidR="00737AF5" w:rsidRPr="00B90629" w:rsidRDefault="000E4604" w:rsidP="00190A84">
      <w:pPr>
        <w:jc w:val="both"/>
      </w:pPr>
      <w:r w:rsidRPr="00190A84">
        <w:rPr>
          <w:sz w:val="28"/>
          <w:szCs w:val="28"/>
        </w:rPr>
        <w:t>.</w:t>
      </w:r>
    </w:p>
    <w:p w:rsidR="00C85543" w:rsidRDefault="00737AF5" w:rsidP="00737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5543" w:rsidRPr="00190A84">
        <w:rPr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Минераловодского городского округа  </w:t>
      </w:r>
      <w:r w:rsidR="00345311" w:rsidRPr="00190A84">
        <w:rPr>
          <w:sz w:val="28"/>
          <w:szCs w:val="28"/>
        </w:rPr>
        <w:t>О.А.</w:t>
      </w:r>
      <w:r w:rsidR="00345311">
        <w:rPr>
          <w:sz w:val="28"/>
          <w:szCs w:val="28"/>
        </w:rPr>
        <w:t xml:space="preserve"> </w:t>
      </w:r>
      <w:r w:rsidR="00C85543" w:rsidRPr="00190A84">
        <w:rPr>
          <w:sz w:val="28"/>
          <w:szCs w:val="28"/>
        </w:rPr>
        <w:t xml:space="preserve">Мельникова  </w:t>
      </w:r>
    </w:p>
    <w:p w:rsidR="00737AF5" w:rsidRPr="00B90629" w:rsidRDefault="00737AF5" w:rsidP="00737AF5">
      <w:pPr>
        <w:ind w:firstLine="709"/>
        <w:jc w:val="both"/>
      </w:pPr>
    </w:p>
    <w:p w:rsidR="00C85543" w:rsidRPr="00190A84" w:rsidRDefault="00C85543" w:rsidP="00190A84">
      <w:pPr>
        <w:jc w:val="both"/>
        <w:rPr>
          <w:sz w:val="28"/>
          <w:szCs w:val="28"/>
        </w:rPr>
      </w:pPr>
      <w:r w:rsidRPr="00190A84">
        <w:rPr>
          <w:sz w:val="28"/>
          <w:szCs w:val="28"/>
        </w:rPr>
        <w:t xml:space="preserve">          </w:t>
      </w:r>
      <w:r w:rsidR="00737AF5">
        <w:rPr>
          <w:sz w:val="28"/>
          <w:szCs w:val="28"/>
        </w:rPr>
        <w:t>3</w:t>
      </w:r>
      <w:r w:rsidRPr="00190A84">
        <w:rPr>
          <w:sz w:val="28"/>
          <w:szCs w:val="28"/>
        </w:rPr>
        <w:t xml:space="preserve">. Настоящее постановление </w:t>
      </w:r>
      <w:r w:rsidR="00B90629" w:rsidRPr="00B54BEE">
        <w:rPr>
          <w:sz w:val="28"/>
          <w:szCs w:val="28"/>
        </w:rPr>
        <w:t>вступает в силу со дня его подписания</w:t>
      </w:r>
      <w:r w:rsidR="00737AF5">
        <w:rPr>
          <w:sz w:val="28"/>
          <w:szCs w:val="28"/>
        </w:rPr>
        <w:t>.</w:t>
      </w:r>
    </w:p>
    <w:p w:rsidR="00C85543" w:rsidRPr="00B90629" w:rsidRDefault="00C85543" w:rsidP="00190A84">
      <w:pPr>
        <w:jc w:val="both"/>
      </w:pPr>
    </w:p>
    <w:p w:rsidR="00EE6E9B" w:rsidRPr="00B90629" w:rsidRDefault="00EE6E9B" w:rsidP="00190A84">
      <w:pPr>
        <w:jc w:val="both"/>
      </w:pPr>
    </w:p>
    <w:p w:rsidR="00C85543" w:rsidRPr="00190A84" w:rsidRDefault="00C85543" w:rsidP="00190A84">
      <w:pPr>
        <w:jc w:val="both"/>
        <w:rPr>
          <w:sz w:val="28"/>
          <w:szCs w:val="28"/>
        </w:rPr>
      </w:pPr>
      <w:r w:rsidRPr="00190A84">
        <w:rPr>
          <w:sz w:val="28"/>
          <w:szCs w:val="28"/>
        </w:rPr>
        <w:t xml:space="preserve">Глава Минераловодского </w:t>
      </w:r>
    </w:p>
    <w:p w:rsidR="00C85543" w:rsidRPr="00190A84" w:rsidRDefault="00C85543" w:rsidP="00190A84">
      <w:pPr>
        <w:jc w:val="both"/>
        <w:rPr>
          <w:sz w:val="28"/>
          <w:szCs w:val="28"/>
        </w:rPr>
      </w:pPr>
      <w:r w:rsidRPr="00190A84">
        <w:rPr>
          <w:sz w:val="28"/>
          <w:szCs w:val="28"/>
        </w:rPr>
        <w:t>городского округа                                                                          С.Ю. Перцев</w:t>
      </w:r>
    </w:p>
    <w:p w:rsidR="006476DD" w:rsidRDefault="006476DD" w:rsidP="00190A84">
      <w:pPr>
        <w:jc w:val="both"/>
        <w:rPr>
          <w:sz w:val="28"/>
          <w:szCs w:val="28"/>
        </w:rPr>
      </w:pPr>
    </w:p>
    <w:p w:rsidR="006476DD" w:rsidRDefault="006476DD" w:rsidP="00190A84">
      <w:pPr>
        <w:jc w:val="both"/>
        <w:rPr>
          <w:sz w:val="28"/>
          <w:szCs w:val="28"/>
        </w:rPr>
      </w:pPr>
    </w:p>
    <w:p w:rsidR="006476DD" w:rsidRDefault="006476DD" w:rsidP="00190A84">
      <w:pPr>
        <w:jc w:val="both"/>
        <w:rPr>
          <w:sz w:val="28"/>
          <w:szCs w:val="28"/>
        </w:rPr>
      </w:pPr>
    </w:p>
    <w:p w:rsidR="001C74D8" w:rsidRDefault="001C74D8" w:rsidP="00190A84">
      <w:pPr>
        <w:jc w:val="both"/>
        <w:rPr>
          <w:sz w:val="28"/>
          <w:szCs w:val="28"/>
        </w:rPr>
      </w:pPr>
    </w:p>
    <w:p w:rsidR="001C74D8" w:rsidRDefault="001C74D8" w:rsidP="00190A84">
      <w:pPr>
        <w:jc w:val="both"/>
        <w:rPr>
          <w:sz w:val="28"/>
          <w:szCs w:val="28"/>
        </w:rPr>
      </w:pPr>
    </w:p>
    <w:p w:rsidR="001C74D8" w:rsidRDefault="001C74D8" w:rsidP="00190A84">
      <w:pPr>
        <w:jc w:val="both"/>
        <w:rPr>
          <w:sz w:val="28"/>
          <w:szCs w:val="28"/>
        </w:rPr>
      </w:pPr>
    </w:p>
    <w:p w:rsidR="001C74D8" w:rsidRDefault="001C74D8" w:rsidP="00190A84">
      <w:pPr>
        <w:jc w:val="both"/>
        <w:rPr>
          <w:sz w:val="28"/>
          <w:szCs w:val="28"/>
        </w:rPr>
      </w:pPr>
    </w:p>
    <w:tbl>
      <w:tblPr>
        <w:tblW w:w="9322" w:type="dxa"/>
        <w:tblInd w:w="248" w:type="dxa"/>
        <w:tblLook w:val="01E0" w:firstRow="1" w:lastRow="1" w:firstColumn="1" w:lastColumn="1" w:noHBand="0" w:noVBand="0"/>
      </w:tblPr>
      <w:tblGrid>
        <w:gridCol w:w="9322"/>
      </w:tblGrid>
      <w:tr w:rsidR="001C74D8" w:rsidRPr="00943AFA" w:rsidTr="004A15B3">
        <w:tc>
          <w:tcPr>
            <w:tcW w:w="4819" w:type="dxa"/>
          </w:tcPr>
          <w:p w:rsidR="001C74D8" w:rsidRPr="00943AFA" w:rsidRDefault="001C74D8" w:rsidP="004A15B3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 xml:space="preserve">                                                            </w:t>
            </w:r>
            <w:r w:rsidRPr="00943AFA">
              <w:rPr>
                <w:caps/>
                <w:sz w:val="28"/>
                <w:szCs w:val="28"/>
              </w:rPr>
              <w:t>Утверждено</w:t>
            </w:r>
          </w:p>
          <w:p w:rsidR="001C74D8" w:rsidRPr="00943AFA" w:rsidRDefault="001C74D8" w:rsidP="004A1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Pr="00943AFA">
              <w:rPr>
                <w:sz w:val="28"/>
                <w:szCs w:val="28"/>
              </w:rPr>
              <w:t>постановлением администрации</w:t>
            </w:r>
          </w:p>
          <w:p w:rsidR="001C74D8" w:rsidRPr="00943AFA" w:rsidRDefault="001C74D8" w:rsidP="004A15B3">
            <w:pPr>
              <w:jc w:val="right"/>
              <w:rPr>
                <w:sz w:val="28"/>
                <w:szCs w:val="28"/>
              </w:rPr>
            </w:pPr>
            <w:r w:rsidRPr="00943AFA">
              <w:rPr>
                <w:sz w:val="28"/>
                <w:szCs w:val="28"/>
              </w:rPr>
              <w:t>Минераловодского городского округа</w:t>
            </w:r>
          </w:p>
        </w:tc>
      </w:tr>
      <w:tr w:rsidR="001C74D8" w:rsidRPr="00943AFA" w:rsidTr="004A15B3">
        <w:tc>
          <w:tcPr>
            <w:tcW w:w="4819" w:type="dxa"/>
          </w:tcPr>
          <w:p w:rsidR="001C74D8" w:rsidRPr="00943AFA" w:rsidRDefault="001C74D8" w:rsidP="004A1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от 11 апреля 2016 г.  №  806</w:t>
            </w:r>
          </w:p>
        </w:tc>
      </w:tr>
      <w:tr w:rsidR="001C74D8" w:rsidRPr="00943AFA" w:rsidTr="004A15B3">
        <w:tc>
          <w:tcPr>
            <w:tcW w:w="4819" w:type="dxa"/>
          </w:tcPr>
          <w:p w:rsidR="001C74D8" w:rsidRDefault="001C74D8" w:rsidP="004A15B3">
            <w:pPr>
              <w:jc w:val="right"/>
              <w:rPr>
                <w:sz w:val="28"/>
                <w:szCs w:val="28"/>
              </w:rPr>
            </w:pPr>
          </w:p>
        </w:tc>
      </w:tr>
    </w:tbl>
    <w:p w:rsidR="001C74D8" w:rsidRDefault="001C74D8" w:rsidP="001C74D8">
      <w:pPr>
        <w:tabs>
          <w:tab w:val="left" w:pos="5160"/>
        </w:tabs>
        <w:jc w:val="right"/>
        <w:rPr>
          <w:b/>
          <w:bCs/>
          <w:sz w:val="28"/>
          <w:szCs w:val="28"/>
        </w:rPr>
      </w:pPr>
    </w:p>
    <w:p w:rsidR="001C74D8" w:rsidRDefault="001C74D8" w:rsidP="001C74D8">
      <w:pPr>
        <w:jc w:val="center"/>
        <w:rPr>
          <w:b/>
          <w:bCs/>
          <w:sz w:val="28"/>
          <w:szCs w:val="28"/>
        </w:rPr>
      </w:pPr>
    </w:p>
    <w:p w:rsidR="001C74D8" w:rsidRDefault="001C74D8" w:rsidP="001C74D8">
      <w:pPr>
        <w:jc w:val="center"/>
        <w:rPr>
          <w:b/>
          <w:bCs/>
          <w:sz w:val="28"/>
          <w:szCs w:val="28"/>
        </w:rPr>
      </w:pPr>
    </w:p>
    <w:p w:rsidR="001C74D8" w:rsidRPr="00943AFA" w:rsidRDefault="001C74D8" w:rsidP="001C74D8">
      <w:pPr>
        <w:jc w:val="center"/>
        <w:rPr>
          <w:b/>
          <w:bCs/>
          <w:sz w:val="28"/>
          <w:szCs w:val="28"/>
        </w:rPr>
      </w:pPr>
      <w:r w:rsidRPr="00943AFA">
        <w:rPr>
          <w:b/>
          <w:bCs/>
          <w:sz w:val="28"/>
          <w:szCs w:val="28"/>
        </w:rPr>
        <w:t>ПОЛОЖЕНИЕ</w:t>
      </w:r>
    </w:p>
    <w:p w:rsidR="001C74D8" w:rsidRPr="00386D9F" w:rsidRDefault="001C74D8" w:rsidP="001C7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3AFA">
        <w:rPr>
          <w:sz w:val="28"/>
          <w:szCs w:val="28"/>
        </w:rPr>
        <w:t>о с</w:t>
      </w:r>
      <w:r>
        <w:rPr>
          <w:sz w:val="28"/>
          <w:szCs w:val="28"/>
        </w:rPr>
        <w:t xml:space="preserve">тимулировании участия граждан в </w:t>
      </w:r>
      <w:r w:rsidRPr="00386D9F">
        <w:rPr>
          <w:sz w:val="28"/>
          <w:szCs w:val="28"/>
        </w:rPr>
        <w:t>охране общественного</w:t>
      </w:r>
    </w:p>
    <w:p w:rsidR="001C74D8" w:rsidRDefault="001C74D8" w:rsidP="001C7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6D9F">
        <w:rPr>
          <w:sz w:val="28"/>
          <w:szCs w:val="28"/>
        </w:rPr>
        <w:t>порядка на территории Минераловодского городского округа</w:t>
      </w:r>
      <w:r>
        <w:rPr>
          <w:sz w:val="28"/>
          <w:szCs w:val="28"/>
        </w:rPr>
        <w:t xml:space="preserve"> в составе </w:t>
      </w:r>
    </w:p>
    <w:p w:rsidR="001C74D8" w:rsidRPr="00386D9F" w:rsidRDefault="001C74D8" w:rsidP="001C7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добровольных народных дружин</w:t>
      </w:r>
    </w:p>
    <w:p w:rsidR="001C74D8" w:rsidRPr="00943AFA" w:rsidRDefault="001C74D8" w:rsidP="001C74D8">
      <w:pPr>
        <w:jc w:val="both"/>
        <w:rPr>
          <w:sz w:val="28"/>
          <w:szCs w:val="28"/>
        </w:rPr>
      </w:pPr>
    </w:p>
    <w:p w:rsidR="001C74D8" w:rsidRPr="00943AFA" w:rsidRDefault="001C74D8" w:rsidP="001C74D8">
      <w:pPr>
        <w:ind w:left="720" w:right="-540"/>
        <w:jc w:val="both"/>
        <w:rPr>
          <w:sz w:val="28"/>
          <w:szCs w:val="28"/>
        </w:rPr>
      </w:pPr>
    </w:p>
    <w:p w:rsidR="001C74D8" w:rsidRPr="00943AFA" w:rsidRDefault="001C74D8" w:rsidP="001C74D8">
      <w:pPr>
        <w:widowControl w:val="0"/>
        <w:autoSpaceDE w:val="0"/>
        <w:autoSpaceDN w:val="0"/>
        <w:adjustRightInd w:val="0"/>
        <w:ind w:left="720" w:right="-540" w:firstLine="708"/>
        <w:jc w:val="both"/>
        <w:rPr>
          <w:sz w:val="28"/>
          <w:szCs w:val="28"/>
        </w:rPr>
      </w:pPr>
      <w:r w:rsidRPr="00943AFA">
        <w:rPr>
          <w:sz w:val="28"/>
          <w:szCs w:val="28"/>
        </w:rPr>
        <w:t xml:space="preserve">1. Настоящее положение о стимулировании участия граждан </w:t>
      </w:r>
      <w:r w:rsidRPr="00386D9F">
        <w:rPr>
          <w:sz w:val="28"/>
          <w:szCs w:val="28"/>
        </w:rPr>
        <w:t>охране общественного</w:t>
      </w:r>
      <w:r>
        <w:rPr>
          <w:sz w:val="28"/>
          <w:szCs w:val="28"/>
        </w:rPr>
        <w:t xml:space="preserve"> </w:t>
      </w:r>
      <w:r w:rsidRPr="00386D9F">
        <w:rPr>
          <w:sz w:val="28"/>
          <w:szCs w:val="28"/>
        </w:rPr>
        <w:t>порядка на территории Минераловодского городского округа</w:t>
      </w:r>
      <w:r>
        <w:rPr>
          <w:sz w:val="28"/>
          <w:szCs w:val="28"/>
        </w:rPr>
        <w:t xml:space="preserve"> </w:t>
      </w:r>
      <w:r w:rsidRPr="00943AFA">
        <w:rPr>
          <w:sz w:val="28"/>
          <w:szCs w:val="28"/>
        </w:rPr>
        <w:t xml:space="preserve"> (далее – Положение) разработано в соответствии с Конституцией Российской Федерации,</w:t>
      </w:r>
      <w:r>
        <w:rPr>
          <w:sz w:val="28"/>
          <w:szCs w:val="28"/>
        </w:rPr>
        <w:t xml:space="preserve"> федеральных  законов  от  06.10.</w:t>
      </w:r>
      <w:r w:rsidRPr="00190A84">
        <w:rPr>
          <w:sz w:val="28"/>
          <w:szCs w:val="28"/>
        </w:rPr>
        <w:t>2003 г.</w:t>
      </w:r>
      <w:r>
        <w:rPr>
          <w:sz w:val="28"/>
          <w:szCs w:val="28"/>
        </w:rPr>
        <w:t xml:space="preserve"> </w:t>
      </w:r>
      <w:r w:rsidRPr="00190A84">
        <w:rPr>
          <w:sz w:val="28"/>
          <w:szCs w:val="28"/>
        </w:rPr>
        <w:t xml:space="preserve"> № 131-ФЗ «Об </w:t>
      </w:r>
      <w:r>
        <w:rPr>
          <w:sz w:val="28"/>
          <w:szCs w:val="28"/>
        </w:rPr>
        <w:t xml:space="preserve"> </w:t>
      </w:r>
      <w:r w:rsidRPr="00190A84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77137">
        <w:rPr>
          <w:sz w:val="28"/>
          <w:szCs w:val="28"/>
        </w:rPr>
        <w:t>от 02.04.2014</w:t>
      </w:r>
      <w:r>
        <w:rPr>
          <w:sz w:val="28"/>
          <w:szCs w:val="28"/>
        </w:rPr>
        <w:t xml:space="preserve"> г. </w:t>
      </w:r>
      <w:r w:rsidRPr="00977137">
        <w:rPr>
          <w:sz w:val="28"/>
          <w:szCs w:val="28"/>
        </w:rPr>
        <w:t xml:space="preserve"> № 44-ФЗ «Об участии </w:t>
      </w:r>
      <w:r>
        <w:rPr>
          <w:sz w:val="28"/>
          <w:szCs w:val="28"/>
        </w:rPr>
        <w:t xml:space="preserve"> </w:t>
      </w:r>
      <w:r w:rsidRPr="00977137">
        <w:rPr>
          <w:sz w:val="28"/>
          <w:szCs w:val="28"/>
        </w:rPr>
        <w:t xml:space="preserve">граждан в охране общественного </w:t>
      </w:r>
      <w:r>
        <w:rPr>
          <w:sz w:val="28"/>
          <w:szCs w:val="28"/>
        </w:rPr>
        <w:t xml:space="preserve"> </w:t>
      </w:r>
      <w:r w:rsidRPr="00977137">
        <w:rPr>
          <w:sz w:val="28"/>
          <w:szCs w:val="28"/>
        </w:rPr>
        <w:t>порядка»</w:t>
      </w:r>
      <w:r>
        <w:rPr>
          <w:sz w:val="28"/>
          <w:szCs w:val="28"/>
        </w:rPr>
        <w:t>, з</w:t>
      </w:r>
      <w:r w:rsidRPr="00977137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77137">
        <w:rPr>
          <w:sz w:val="28"/>
          <w:szCs w:val="28"/>
        </w:rPr>
        <w:t xml:space="preserve"> Ставропольского края от 26</w:t>
      </w:r>
      <w:r>
        <w:rPr>
          <w:sz w:val="28"/>
          <w:szCs w:val="28"/>
        </w:rPr>
        <w:t>.09.</w:t>
      </w:r>
      <w:r w:rsidRPr="00977137">
        <w:rPr>
          <w:sz w:val="28"/>
          <w:szCs w:val="28"/>
        </w:rPr>
        <w:t>2014 г</w:t>
      </w:r>
      <w:r>
        <w:rPr>
          <w:sz w:val="28"/>
          <w:szCs w:val="28"/>
        </w:rPr>
        <w:t xml:space="preserve">. </w:t>
      </w:r>
      <w:r w:rsidRPr="00977137">
        <w:rPr>
          <w:sz w:val="28"/>
          <w:szCs w:val="28"/>
        </w:rPr>
        <w:t xml:space="preserve"> № 82-кз</w:t>
      </w:r>
      <w:r>
        <w:rPr>
          <w:sz w:val="28"/>
          <w:szCs w:val="28"/>
        </w:rPr>
        <w:t xml:space="preserve"> </w:t>
      </w:r>
      <w:r w:rsidRPr="00977137">
        <w:rPr>
          <w:sz w:val="28"/>
          <w:szCs w:val="28"/>
        </w:rPr>
        <w:t xml:space="preserve"> «О некоторых вопросах участия граждан в охране общественного порядка на территории Ставропольского края»</w:t>
      </w:r>
      <w:r w:rsidRPr="00943AFA">
        <w:rPr>
          <w:sz w:val="28"/>
          <w:szCs w:val="28"/>
        </w:rPr>
        <w:t>, Устава  администрации Минераловодского городского округа.  Определяет ме</w:t>
      </w:r>
      <w:r>
        <w:rPr>
          <w:sz w:val="28"/>
          <w:szCs w:val="28"/>
        </w:rPr>
        <w:t xml:space="preserve">ры, направленные на социальное стимулирование </w:t>
      </w:r>
      <w:r w:rsidRPr="00943AFA">
        <w:rPr>
          <w:sz w:val="28"/>
          <w:szCs w:val="28"/>
        </w:rPr>
        <w:t xml:space="preserve">участия граждан </w:t>
      </w:r>
      <w:r>
        <w:rPr>
          <w:sz w:val="28"/>
          <w:szCs w:val="28"/>
        </w:rPr>
        <w:t xml:space="preserve">в </w:t>
      </w:r>
      <w:r w:rsidRPr="00386D9F">
        <w:rPr>
          <w:sz w:val="28"/>
          <w:szCs w:val="28"/>
        </w:rPr>
        <w:t>охране общественного</w:t>
      </w:r>
      <w:r>
        <w:rPr>
          <w:sz w:val="28"/>
          <w:szCs w:val="28"/>
        </w:rPr>
        <w:t xml:space="preserve"> </w:t>
      </w:r>
      <w:r w:rsidRPr="00386D9F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в составе добровольных народных дружин</w:t>
      </w:r>
      <w:r w:rsidRPr="00386D9F">
        <w:rPr>
          <w:sz w:val="28"/>
          <w:szCs w:val="28"/>
        </w:rPr>
        <w:t xml:space="preserve"> </w:t>
      </w:r>
      <w:r w:rsidRPr="00943AFA">
        <w:rPr>
          <w:sz w:val="28"/>
          <w:szCs w:val="28"/>
        </w:rPr>
        <w:t xml:space="preserve">(далее – добровольная </w:t>
      </w:r>
      <w:r>
        <w:rPr>
          <w:sz w:val="28"/>
          <w:szCs w:val="28"/>
        </w:rPr>
        <w:t>народная дружина</w:t>
      </w:r>
      <w:r w:rsidRPr="00943AFA">
        <w:rPr>
          <w:sz w:val="28"/>
          <w:szCs w:val="28"/>
        </w:rPr>
        <w:t xml:space="preserve">) на территории Минераловодского городского округа. </w:t>
      </w:r>
    </w:p>
    <w:p w:rsidR="001C74D8" w:rsidRPr="00943AFA" w:rsidRDefault="001C74D8" w:rsidP="001C74D8">
      <w:pPr>
        <w:ind w:left="720" w:right="-540" w:firstLine="709"/>
        <w:jc w:val="both"/>
        <w:rPr>
          <w:sz w:val="28"/>
          <w:szCs w:val="28"/>
        </w:rPr>
      </w:pPr>
      <w:r w:rsidRPr="00943AFA">
        <w:rPr>
          <w:sz w:val="28"/>
          <w:szCs w:val="28"/>
        </w:rPr>
        <w:t xml:space="preserve">2. К мерам, направленным на социальное стимулирование участия </w:t>
      </w:r>
      <w:r>
        <w:rPr>
          <w:sz w:val="28"/>
          <w:szCs w:val="28"/>
        </w:rPr>
        <w:t xml:space="preserve"> в добровольной народной дружине</w:t>
      </w:r>
      <w:r w:rsidRPr="00943AFA">
        <w:rPr>
          <w:sz w:val="28"/>
          <w:szCs w:val="28"/>
        </w:rPr>
        <w:t xml:space="preserve"> на территории Минераловодского городского округа, относятся:</w:t>
      </w:r>
    </w:p>
    <w:p w:rsidR="001C74D8" w:rsidRPr="00943AFA" w:rsidRDefault="001C74D8" w:rsidP="001C74D8">
      <w:pPr>
        <w:ind w:left="720" w:right="-5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43AF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43AFA">
        <w:rPr>
          <w:sz w:val="28"/>
          <w:szCs w:val="28"/>
        </w:rPr>
        <w:t xml:space="preserve"> подготовка и проведение собраний граждан по вопросам организации </w:t>
      </w:r>
      <w:r>
        <w:rPr>
          <w:sz w:val="28"/>
          <w:szCs w:val="28"/>
        </w:rPr>
        <w:t>создания и деятельности добровольных народных дружин</w:t>
      </w:r>
      <w:r w:rsidRPr="00943AFA">
        <w:rPr>
          <w:sz w:val="28"/>
          <w:szCs w:val="28"/>
        </w:rPr>
        <w:t xml:space="preserve">, проведение лекций, семинаров, конференций в целях разъяснения населению Минераловодского городского округа вопросов, связанных с участием </w:t>
      </w:r>
      <w:r>
        <w:rPr>
          <w:sz w:val="28"/>
          <w:szCs w:val="28"/>
        </w:rPr>
        <w:t>граждан в охране общественного порядка</w:t>
      </w:r>
      <w:r w:rsidRPr="00943AFA">
        <w:rPr>
          <w:sz w:val="28"/>
          <w:szCs w:val="28"/>
        </w:rPr>
        <w:t xml:space="preserve">, правового статуса </w:t>
      </w:r>
      <w:r>
        <w:rPr>
          <w:sz w:val="28"/>
          <w:szCs w:val="28"/>
        </w:rPr>
        <w:t>народного дружинника</w:t>
      </w:r>
      <w:r w:rsidRPr="00943AFA">
        <w:rPr>
          <w:sz w:val="28"/>
          <w:szCs w:val="28"/>
        </w:rPr>
        <w:t xml:space="preserve"> в соответствии с законодательством и муниципальными правовыми актами администрации Минераловодского городского округа; </w:t>
      </w:r>
    </w:p>
    <w:p w:rsidR="001C74D8" w:rsidRPr="00943AFA" w:rsidRDefault="001C74D8" w:rsidP="001C74D8">
      <w:pPr>
        <w:ind w:left="720" w:right="-5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943AFA">
        <w:rPr>
          <w:sz w:val="28"/>
          <w:szCs w:val="28"/>
        </w:rPr>
        <w:t xml:space="preserve"> проведение социологических исследований с целью выявления мнения населения относительно создания на территории Минераловодского городского округа </w:t>
      </w:r>
      <w:r>
        <w:rPr>
          <w:sz w:val="28"/>
          <w:szCs w:val="28"/>
        </w:rPr>
        <w:t>добровольных народных дружин</w:t>
      </w:r>
      <w:r w:rsidRPr="00943AFA">
        <w:rPr>
          <w:sz w:val="28"/>
          <w:szCs w:val="28"/>
        </w:rPr>
        <w:t>;</w:t>
      </w:r>
    </w:p>
    <w:p w:rsidR="001C74D8" w:rsidRDefault="001C74D8" w:rsidP="001C74D8">
      <w:pPr>
        <w:ind w:left="708" w:righ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43AFA">
        <w:rPr>
          <w:sz w:val="28"/>
          <w:szCs w:val="28"/>
        </w:rPr>
        <w:t xml:space="preserve">информирование населения через средства массовой информации, </w:t>
      </w:r>
    </w:p>
    <w:p w:rsidR="001C74D8" w:rsidRDefault="001C74D8" w:rsidP="001C74D8">
      <w:pPr>
        <w:ind w:right="-540" w:firstLine="708"/>
        <w:jc w:val="both"/>
        <w:rPr>
          <w:sz w:val="28"/>
          <w:szCs w:val="28"/>
        </w:rPr>
      </w:pPr>
      <w:r w:rsidRPr="00943AFA">
        <w:rPr>
          <w:sz w:val="28"/>
          <w:szCs w:val="28"/>
        </w:rPr>
        <w:t xml:space="preserve">официальный </w:t>
      </w:r>
      <w:r>
        <w:rPr>
          <w:sz w:val="28"/>
          <w:szCs w:val="28"/>
        </w:rPr>
        <w:t>сайт</w:t>
      </w:r>
      <w:r w:rsidRPr="00943AFA">
        <w:rPr>
          <w:sz w:val="28"/>
          <w:szCs w:val="28"/>
        </w:rPr>
        <w:t xml:space="preserve"> администрации Минераловодского городского округа, </w:t>
      </w:r>
    </w:p>
    <w:p w:rsidR="001C74D8" w:rsidRDefault="001C74D8" w:rsidP="001C7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43AFA">
        <w:rPr>
          <w:sz w:val="28"/>
          <w:szCs w:val="28"/>
        </w:rPr>
        <w:t xml:space="preserve">издание и распространение брошюр, листовок и иной печатной </w:t>
      </w:r>
    </w:p>
    <w:p w:rsidR="001C74D8" w:rsidRPr="00943AFA" w:rsidRDefault="001C74D8" w:rsidP="001C74D8">
      <w:pPr>
        <w:jc w:val="both"/>
        <w:rPr>
          <w:sz w:val="28"/>
          <w:szCs w:val="28"/>
        </w:rPr>
      </w:pPr>
      <w:r w:rsidRPr="00943AFA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о</w:t>
      </w:r>
      <w:r w:rsidRPr="00943AFA">
        <w:rPr>
          <w:sz w:val="28"/>
          <w:szCs w:val="28"/>
        </w:rPr>
        <w:t xml:space="preserve">дукции, производство и распространение в соответствии с законодательством социальной рекламы по вопросам </w:t>
      </w:r>
      <w:r>
        <w:rPr>
          <w:sz w:val="28"/>
          <w:szCs w:val="28"/>
        </w:rPr>
        <w:t>добровольного участия граждан  в охране общественного порядка</w:t>
      </w:r>
      <w:r w:rsidRPr="00943AFA">
        <w:rPr>
          <w:sz w:val="28"/>
          <w:szCs w:val="28"/>
        </w:rPr>
        <w:t>;</w:t>
      </w:r>
    </w:p>
    <w:p w:rsidR="001C74D8" w:rsidRPr="00943AFA" w:rsidRDefault="001C74D8" w:rsidP="001C74D8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43AF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43AFA">
        <w:rPr>
          <w:sz w:val="28"/>
          <w:szCs w:val="28"/>
        </w:rPr>
        <w:t xml:space="preserve"> материально – техническое обеспечение </w:t>
      </w:r>
      <w:r>
        <w:rPr>
          <w:sz w:val="28"/>
          <w:szCs w:val="28"/>
        </w:rPr>
        <w:t>деятельности народных дружин</w:t>
      </w:r>
      <w:r w:rsidRPr="00943AFA">
        <w:rPr>
          <w:sz w:val="28"/>
          <w:szCs w:val="28"/>
        </w:rPr>
        <w:t xml:space="preserve"> в порядке, установленном действующим законодательством Российской Федерации и нормативными правовыми актами органов местного самоуправления;</w:t>
      </w:r>
    </w:p>
    <w:p w:rsidR="001C74D8" w:rsidRPr="00943AFA" w:rsidRDefault="001C74D8" w:rsidP="001C74D8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43AF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943AF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помещений  в населенных пунктах в которых созданы народные дружины на период проведения мероприятий по охране правопорядка;</w:t>
      </w:r>
    </w:p>
    <w:p w:rsidR="001C74D8" w:rsidRDefault="001C74D8" w:rsidP="001C74D8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43AF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943AF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</w:t>
      </w:r>
      <w:r w:rsidRPr="00943AFA">
        <w:rPr>
          <w:sz w:val="28"/>
          <w:szCs w:val="28"/>
        </w:rPr>
        <w:t>, принимающи</w:t>
      </w:r>
      <w:r>
        <w:rPr>
          <w:sz w:val="28"/>
          <w:szCs w:val="28"/>
        </w:rPr>
        <w:t>е</w:t>
      </w:r>
      <w:r w:rsidRPr="00943AFA">
        <w:rPr>
          <w:sz w:val="28"/>
          <w:szCs w:val="28"/>
        </w:rPr>
        <w:t xml:space="preserve"> активное участие в деятельности добровольной </w:t>
      </w:r>
      <w:r>
        <w:rPr>
          <w:sz w:val="28"/>
          <w:szCs w:val="28"/>
        </w:rPr>
        <w:t>народной дружины</w:t>
      </w:r>
      <w:r w:rsidRPr="00623480">
        <w:rPr>
          <w:rFonts w:ascii="Verdana" w:hAnsi="Verdana" w:cs="Verdana"/>
          <w:color w:val="000000"/>
        </w:rPr>
        <w:t xml:space="preserve"> </w:t>
      </w:r>
      <w:r w:rsidRPr="00623480">
        <w:rPr>
          <w:color w:val="000000"/>
          <w:sz w:val="28"/>
          <w:szCs w:val="28"/>
        </w:rPr>
        <w:t xml:space="preserve">поощряются </w:t>
      </w:r>
      <w:r>
        <w:rPr>
          <w:color w:val="000000"/>
          <w:sz w:val="28"/>
          <w:szCs w:val="28"/>
        </w:rPr>
        <w:t xml:space="preserve">администрацией Минераловодского городского округа, </w:t>
      </w:r>
      <w:r w:rsidRPr="00623480">
        <w:rPr>
          <w:color w:val="000000"/>
          <w:sz w:val="28"/>
          <w:szCs w:val="28"/>
        </w:rPr>
        <w:t>отделом внутренних дел, руководителями предприятий и организаций в пределах их компетенции путем</w:t>
      </w:r>
      <w:r w:rsidRPr="00623480">
        <w:rPr>
          <w:sz w:val="28"/>
          <w:szCs w:val="28"/>
        </w:rPr>
        <w:t>:</w:t>
      </w:r>
    </w:p>
    <w:p w:rsidR="001C74D8" w:rsidRPr="00623480" w:rsidRDefault="001C74D8" w:rsidP="001C74D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623480">
        <w:rPr>
          <w:color w:val="000000"/>
          <w:sz w:val="28"/>
          <w:szCs w:val="28"/>
        </w:rPr>
        <w:t>а) объявления благодарности;</w:t>
      </w:r>
    </w:p>
    <w:p w:rsidR="001C74D8" w:rsidRPr="00623480" w:rsidRDefault="001C74D8" w:rsidP="001C74D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623480">
        <w:rPr>
          <w:color w:val="000000"/>
          <w:sz w:val="28"/>
          <w:szCs w:val="28"/>
        </w:rPr>
        <w:t>б) награждения Почетной грамотой;</w:t>
      </w:r>
    </w:p>
    <w:p w:rsidR="001C74D8" w:rsidRPr="00623480" w:rsidRDefault="001C74D8" w:rsidP="001C74D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623480">
        <w:rPr>
          <w:color w:val="000000"/>
          <w:sz w:val="28"/>
          <w:szCs w:val="28"/>
        </w:rPr>
        <w:t>в) награждения ценным подарком или денежной премией;</w:t>
      </w:r>
    </w:p>
    <w:p w:rsidR="001C74D8" w:rsidRDefault="001C74D8" w:rsidP="001C74D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623480">
        <w:rPr>
          <w:color w:val="000000"/>
          <w:sz w:val="28"/>
          <w:szCs w:val="28"/>
        </w:rPr>
        <w:t>г) предоставления дополнительного отпуска в количестве одного дн</w:t>
      </w:r>
      <w:r>
        <w:rPr>
          <w:color w:val="000000"/>
          <w:sz w:val="28"/>
          <w:szCs w:val="28"/>
        </w:rPr>
        <w:t>я</w:t>
      </w:r>
      <w:r w:rsidRPr="00623480">
        <w:rPr>
          <w:color w:val="000000"/>
          <w:sz w:val="28"/>
          <w:szCs w:val="28"/>
        </w:rPr>
        <w:t xml:space="preserve"> к отпуску при 5-ти дежурствах в год</w:t>
      </w:r>
      <w:r>
        <w:rPr>
          <w:color w:val="000000"/>
          <w:sz w:val="28"/>
          <w:szCs w:val="28"/>
        </w:rPr>
        <w:t xml:space="preserve">, </w:t>
      </w:r>
      <w:r w:rsidRPr="00623480">
        <w:rPr>
          <w:color w:val="000000"/>
          <w:sz w:val="28"/>
          <w:szCs w:val="28"/>
        </w:rPr>
        <w:t>но не более трех дней</w:t>
      </w:r>
      <w:r>
        <w:rPr>
          <w:color w:val="000000"/>
          <w:sz w:val="28"/>
          <w:szCs w:val="28"/>
        </w:rPr>
        <w:t>;</w:t>
      </w:r>
      <w:r w:rsidRPr="006234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1C74D8" w:rsidRPr="00623480" w:rsidRDefault="001C74D8" w:rsidP="001C74D8">
      <w:pPr>
        <w:shd w:val="clear" w:color="auto" w:fill="FFFFFF"/>
        <w:ind w:right="-6" w:firstLine="720"/>
        <w:jc w:val="both"/>
        <w:rPr>
          <w:color w:val="000000"/>
          <w:sz w:val="28"/>
          <w:szCs w:val="28"/>
        </w:rPr>
      </w:pPr>
      <w:r w:rsidRPr="00623480"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 xml:space="preserve"> </w:t>
      </w:r>
      <w:r w:rsidRPr="00623480">
        <w:rPr>
          <w:color w:val="000000"/>
          <w:sz w:val="28"/>
          <w:szCs w:val="28"/>
        </w:rPr>
        <w:t>ходатайства о представлении к награждению правительственной наградой.</w:t>
      </w:r>
    </w:p>
    <w:p w:rsidR="001C74D8" w:rsidRPr="00943AFA" w:rsidRDefault="001C74D8" w:rsidP="001C74D8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603650">
        <w:rPr>
          <w:color w:val="000000"/>
          <w:sz w:val="28"/>
          <w:szCs w:val="28"/>
        </w:rPr>
        <w:t>2.</w:t>
      </w:r>
      <w:r w:rsidRPr="00603650">
        <w:rPr>
          <w:sz w:val="28"/>
          <w:szCs w:val="28"/>
        </w:rPr>
        <w:t>7</w:t>
      </w:r>
      <w:r>
        <w:rPr>
          <w:sz w:val="28"/>
          <w:szCs w:val="28"/>
        </w:rPr>
        <w:t xml:space="preserve">. предоставление руководителями организаций и предприятий, </w:t>
      </w:r>
      <w:r w:rsidRPr="00254D4F">
        <w:rPr>
          <w:sz w:val="28"/>
          <w:szCs w:val="28"/>
        </w:rPr>
        <w:t xml:space="preserve">работники которых принимают </w:t>
      </w:r>
      <w:r w:rsidRPr="00943AFA">
        <w:rPr>
          <w:sz w:val="28"/>
          <w:szCs w:val="28"/>
        </w:rPr>
        <w:t xml:space="preserve">активное </w:t>
      </w:r>
      <w:r w:rsidRPr="00254D4F">
        <w:rPr>
          <w:sz w:val="28"/>
          <w:szCs w:val="28"/>
        </w:rPr>
        <w:t>участие в охране общественного порядка в качестве народных дружинников,</w:t>
      </w:r>
      <w:r>
        <w:rPr>
          <w:sz w:val="28"/>
          <w:szCs w:val="28"/>
        </w:rPr>
        <w:t xml:space="preserve"> дополнительные три дня к отпуску;</w:t>
      </w:r>
    </w:p>
    <w:p w:rsidR="001C74D8" w:rsidRPr="00943AFA" w:rsidRDefault="001C74D8" w:rsidP="001C74D8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943AFA">
        <w:rPr>
          <w:sz w:val="28"/>
          <w:szCs w:val="28"/>
        </w:rPr>
        <w:t xml:space="preserve"> иные мер</w:t>
      </w:r>
      <w:r>
        <w:rPr>
          <w:sz w:val="28"/>
          <w:szCs w:val="28"/>
        </w:rPr>
        <w:t>ы</w:t>
      </w:r>
      <w:r w:rsidRPr="00943AFA">
        <w:rPr>
          <w:sz w:val="28"/>
          <w:szCs w:val="28"/>
        </w:rPr>
        <w:t xml:space="preserve">, осуществляемые в соответствии с законодательством Российской Федерации, законодательством Ставропольского края  и правовыми актами </w:t>
      </w:r>
      <w:r>
        <w:rPr>
          <w:sz w:val="28"/>
          <w:szCs w:val="28"/>
        </w:rPr>
        <w:t>органов местного самоуправления</w:t>
      </w:r>
      <w:r w:rsidRPr="00943AFA">
        <w:rPr>
          <w:sz w:val="28"/>
          <w:szCs w:val="28"/>
        </w:rPr>
        <w:t xml:space="preserve"> Минераловодского городского округа.</w:t>
      </w:r>
    </w:p>
    <w:p w:rsidR="001C74D8" w:rsidRPr="00943AFA" w:rsidRDefault="001C74D8" w:rsidP="001C74D8">
      <w:pPr>
        <w:ind w:right="-6" w:firstLine="720"/>
        <w:jc w:val="both"/>
        <w:rPr>
          <w:sz w:val="28"/>
          <w:szCs w:val="28"/>
        </w:rPr>
      </w:pPr>
      <w:r w:rsidRPr="00943AFA">
        <w:rPr>
          <w:sz w:val="28"/>
          <w:szCs w:val="28"/>
        </w:rPr>
        <w:t xml:space="preserve">Мероприятия, направленные на создание условий для организации </w:t>
      </w:r>
      <w:r>
        <w:rPr>
          <w:sz w:val="28"/>
          <w:szCs w:val="28"/>
        </w:rPr>
        <w:t xml:space="preserve">и деятельности добровольных народных дружин </w:t>
      </w:r>
      <w:r w:rsidRPr="00943AFA">
        <w:rPr>
          <w:sz w:val="28"/>
          <w:szCs w:val="28"/>
        </w:rPr>
        <w:t>на территории Минераловодского городского округа, включаются в разрабатываемые администрацией Минераловодского городского округа  муниципальные программы</w:t>
      </w:r>
      <w:r>
        <w:rPr>
          <w:sz w:val="28"/>
          <w:szCs w:val="28"/>
        </w:rPr>
        <w:t>.</w:t>
      </w:r>
      <w:r w:rsidRPr="00943AFA">
        <w:rPr>
          <w:sz w:val="28"/>
          <w:szCs w:val="28"/>
        </w:rPr>
        <w:t xml:space="preserve"> </w:t>
      </w:r>
    </w:p>
    <w:p w:rsidR="001C74D8" w:rsidRDefault="001C74D8" w:rsidP="001C74D8"/>
    <w:p w:rsidR="006476DD" w:rsidRDefault="006476DD" w:rsidP="00190A84">
      <w:pPr>
        <w:jc w:val="both"/>
        <w:rPr>
          <w:sz w:val="28"/>
          <w:szCs w:val="28"/>
        </w:rPr>
      </w:pPr>
    </w:p>
    <w:p w:rsidR="006476DD" w:rsidRDefault="006476DD" w:rsidP="00190A84">
      <w:pPr>
        <w:jc w:val="both"/>
        <w:rPr>
          <w:sz w:val="28"/>
          <w:szCs w:val="28"/>
        </w:rPr>
      </w:pPr>
    </w:p>
    <w:p w:rsidR="00B90629" w:rsidRDefault="00B90629" w:rsidP="00190A84">
      <w:pPr>
        <w:jc w:val="both"/>
      </w:pPr>
    </w:p>
    <w:p w:rsidR="001C74D8" w:rsidRPr="00B90629" w:rsidRDefault="001C74D8" w:rsidP="00190A84">
      <w:pPr>
        <w:jc w:val="both"/>
      </w:pPr>
    </w:p>
    <w:sectPr w:rsidR="001C74D8" w:rsidRPr="00B90629" w:rsidSect="001C74D8">
      <w:pgSz w:w="11906" w:h="16838"/>
      <w:pgMar w:top="1134" w:right="92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52193"/>
    <w:rsid w:val="000C1138"/>
    <w:rsid w:val="000D05AC"/>
    <w:rsid w:val="000D742C"/>
    <w:rsid w:val="000E4604"/>
    <w:rsid w:val="00106DFA"/>
    <w:rsid w:val="00153401"/>
    <w:rsid w:val="00190A84"/>
    <w:rsid w:val="001C74D8"/>
    <w:rsid w:val="001E2686"/>
    <w:rsid w:val="00254D4F"/>
    <w:rsid w:val="00257990"/>
    <w:rsid w:val="003000EB"/>
    <w:rsid w:val="00345311"/>
    <w:rsid w:val="00386D9F"/>
    <w:rsid w:val="00464229"/>
    <w:rsid w:val="004A15B3"/>
    <w:rsid w:val="004D2A16"/>
    <w:rsid w:val="004E6825"/>
    <w:rsid w:val="00550DC6"/>
    <w:rsid w:val="005B3C57"/>
    <w:rsid w:val="005C6501"/>
    <w:rsid w:val="00603650"/>
    <w:rsid w:val="0061187D"/>
    <w:rsid w:val="00623480"/>
    <w:rsid w:val="006476DD"/>
    <w:rsid w:val="006A2740"/>
    <w:rsid w:val="00737AF5"/>
    <w:rsid w:val="0079253D"/>
    <w:rsid w:val="00835741"/>
    <w:rsid w:val="00864184"/>
    <w:rsid w:val="00943AFA"/>
    <w:rsid w:val="00977137"/>
    <w:rsid w:val="00A75AB4"/>
    <w:rsid w:val="00AA62F7"/>
    <w:rsid w:val="00B16343"/>
    <w:rsid w:val="00B50EB9"/>
    <w:rsid w:val="00B54BEE"/>
    <w:rsid w:val="00B90629"/>
    <w:rsid w:val="00BA5E28"/>
    <w:rsid w:val="00C27EC2"/>
    <w:rsid w:val="00C85543"/>
    <w:rsid w:val="00CE517E"/>
    <w:rsid w:val="00DB5F02"/>
    <w:rsid w:val="00DE697B"/>
    <w:rsid w:val="00E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426808-4E2B-4F28-9991-B970817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43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3000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C8554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C27EC2"/>
    <w:rPr>
      <w:color w:val="0000FF"/>
      <w:u w:val="single"/>
    </w:rPr>
  </w:style>
  <w:style w:type="paragraph" w:customStyle="1" w:styleId="21">
    <w:name w:val="Знак Знак2 Знак Знак Знак Знак Знак Знак Знак Знак Знак Знак Знак Знак Знак Знак"/>
    <w:basedOn w:val="a"/>
    <w:link w:val="a0"/>
    <w:uiPriority w:val="99"/>
    <w:rsid w:val="006476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E51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Company>Home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ait_otdel@mail.ru</cp:lastModifiedBy>
  <cp:revision>2</cp:revision>
  <cp:lastPrinted>2016-03-31T15:12:00Z</cp:lastPrinted>
  <dcterms:created xsi:type="dcterms:W3CDTF">2023-08-16T07:56:00Z</dcterms:created>
  <dcterms:modified xsi:type="dcterms:W3CDTF">2023-08-16T07:56:00Z</dcterms:modified>
</cp:coreProperties>
</file>